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B" w:rsidRDefault="00C2366B" w:rsidP="00C2366B">
      <w:pPr>
        <w:jc w:val="center"/>
        <w:outlineLvl w:val="0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C2366B" w:rsidRPr="00B23D1E" w:rsidRDefault="00C2366B" w:rsidP="00C2366B">
      <w:pPr>
        <w:jc w:val="center"/>
        <w:rPr>
          <w:sz w:val="24"/>
        </w:rPr>
      </w:pPr>
      <w:r w:rsidRPr="00FF31F4">
        <w:rPr>
          <w:b/>
          <w:sz w:val="24"/>
        </w:rPr>
        <w:t xml:space="preserve"> лекций</w:t>
      </w:r>
      <w:r>
        <w:rPr>
          <w:sz w:val="24"/>
        </w:rPr>
        <w:t xml:space="preserve"> по биоорганической химии для студентов </w:t>
      </w:r>
    </w:p>
    <w:p w:rsidR="00C2366B" w:rsidRDefault="00C2366B" w:rsidP="00C2366B">
      <w:pPr>
        <w:jc w:val="center"/>
        <w:rPr>
          <w:sz w:val="24"/>
        </w:rPr>
      </w:pPr>
      <w:r w:rsidRPr="00FF31F4">
        <w:rPr>
          <w:b/>
          <w:sz w:val="24"/>
        </w:rPr>
        <w:t>факультета иностранных учащихся</w:t>
      </w:r>
      <w:r>
        <w:rPr>
          <w:sz w:val="24"/>
        </w:rPr>
        <w:t xml:space="preserve"> </w:t>
      </w:r>
    </w:p>
    <w:p w:rsidR="00C2366B" w:rsidRDefault="00C2366B" w:rsidP="00C2366B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0065BC">
        <w:rPr>
          <w:sz w:val="24"/>
        </w:rPr>
        <w:t>8</w:t>
      </w:r>
      <w:r>
        <w:rPr>
          <w:sz w:val="24"/>
        </w:rPr>
        <w:t>-201</w:t>
      </w:r>
      <w:r w:rsidR="000065BC">
        <w:rPr>
          <w:sz w:val="24"/>
        </w:rPr>
        <w:t>9</w:t>
      </w:r>
      <w:r>
        <w:rPr>
          <w:sz w:val="24"/>
        </w:rPr>
        <w:t xml:space="preserve"> учебного года</w:t>
      </w:r>
    </w:p>
    <w:p w:rsidR="00C2366B" w:rsidRDefault="00C2366B" w:rsidP="00C2366B">
      <w:pPr>
        <w:jc w:val="center"/>
        <w:rPr>
          <w:sz w:val="24"/>
        </w:rPr>
      </w:pPr>
    </w:p>
    <w:p w:rsidR="00C2366B" w:rsidRDefault="00C2366B" w:rsidP="00C2366B">
      <w:pPr>
        <w:jc w:val="center"/>
        <w:rPr>
          <w:sz w:val="24"/>
        </w:rPr>
      </w:pPr>
      <w:r>
        <w:rPr>
          <w:sz w:val="24"/>
        </w:rPr>
        <w:t>(продолжительность лекции - 2 часа)</w:t>
      </w:r>
    </w:p>
    <w:p w:rsidR="00C2366B" w:rsidRDefault="00C2366B" w:rsidP="00C2366B">
      <w:pPr>
        <w:jc w:val="center"/>
        <w:rPr>
          <w:sz w:val="24"/>
        </w:rPr>
      </w:pPr>
    </w:p>
    <w:p w:rsidR="00C2366B" w:rsidRPr="00F265B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Введение. Предмет  и задачи биоорганической химии в медицинском образовании. Стереохимия  органических соединений. </w:t>
      </w:r>
      <w:proofErr w:type="spellStart"/>
      <w:r w:rsidRPr="00F265BB">
        <w:rPr>
          <w:sz w:val="24"/>
          <w:szCs w:val="24"/>
        </w:rPr>
        <w:t>Энант</w:t>
      </w:r>
      <w:r>
        <w:rPr>
          <w:sz w:val="24"/>
          <w:szCs w:val="24"/>
        </w:rPr>
        <w:t>и</w:t>
      </w:r>
      <w:r w:rsidRPr="00F265BB">
        <w:rPr>
          <w:sz w:val="24"/>
          <w:szCs w:val="24"/>
        </w:rPr>
        <w:t>омерия</w:t>
      </w:r>
      <w:proofErr w:type="spellEnd"/>
      <w:r w:rsidRPr="00F265BB">
        <w:rPr>
          <w:sz w:val="24"/>
          <w:szCs w:val="24"/>
        </w:rPr>
        <w:t xml:space="preserve"> и </w:t>
      </w:r>
      <w:proofErr w:type="spellStart"/>
      <w:r w:rsidRPr="00F265BB">
        <w:rPr>
          <w:sz w:val="24"/>
          <w:szCs w:val="24"/>
        </w:rPr>
        <w:t>диастереомерия</w:t>
      </w:r>
      <w:proofErr w:type="spellEnd"/>
      <w:r w:rsidRPr="00F265BB">
        <w:rPr>
          <w:sz w:val="24"/>
          <w:szCs w:val="24"/>
        </w:rPr>
        <w:t>. Роль стереохимических представлений для понимания специфичности взаимодействия на молекулярном уровне.</w:t>
      </w:r>
    </w:p>
    <w:p w:rsidR="00C2366B" w:rsidRPr="00F265B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Взаимное влияние атомов и способы его передачи в органических молекулах. Сопряжение. Ароматичность. Электронные эффекты.</w:t>
      </w:r>
    </w:p>
    <w:p w:rsidR="00C2366B" w:rsidRPr="00F265B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Классификация и механизмы органических реакций. Основы реакционной способности органических соединений. </w:t>
      </w:r>
      <w:proofErr w:type="spellStart"/>
      <w:r w:rsidRPr="00F265BB">
        <w:rPr>
          <w:sz w:val="24"/>
          <w:szCs w:val="24"/>
        </w:rPr>
        <w:t>Гомолитические</w:t>
      </w:r>
      <w:proofErr w:type="spellEnd"/>
      <w:r w:rsidRPr="00F265BB">
        <w:rPr>
          <w:sz w:val="24"/>
          <w:szCs w:val="24"/>
        </w:rPr>
        <w:t xml:space="preserve"> (свободно-радикальные) и </w:t>
      </w:r>
      <w:proofErr w:type="spellStart"/>
      <w:r w:rsidRPr="00F265BB">
        <w:rPr>
          <w:sz w:val="24"/>
          <w:szCs w:val="24"/>
        </w:rPr>
        <w:t>гетеролитические</w:t>
      </w:r>
      <w:proofErr w:type="spellEnd"/>
      <w:r w:rsidRPr="00F265BB">
        <w:rPr>
          <w:sz w:val="24"/>
          <w:szCs w:val="24"/>
        </w:rPr>
        <w:t xml:space="preserve"> (ионные) реакции. Реакции </w:t>
      </w:r>
      <w:proofErr w:type="spellStart"/>
      <w:r w:rsidRPr="00F265BB">
        <w:rPr>
          <w:sz w:val="24"/>
          <w:szCs w:val="24"/>
        </w:rPr>
        <w:t>электрофильного</w:t>
      </w:r>
      <w:proofErr w:type="spellEnd"/>
      <w:r w:rsidRPr="00F265BB">
        <w:rPr>
          <w:sz w:val="24"/>
          <w:szCs w:val="24"/>
        </w:rPr>
        <w:t xml:space="preserve"> присоединения.</w:t>
      </w:r>
    </w:p>
    <w:p w:rsidR="00C2366B" w:rsidRPr="00F265B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</w:t>
      </w:r>
      <w:proofErr w:type="spellStart"/>
      <w:r w:rsidRPr="00F265BB">
        <w:rPr>
          <w:sz w:val="24"/>
          <w:szCs w:val="24"/>
        </w:rPr>
        <w:t>электрофильного</w:t>
      </w:r>
      <w:proofErr w:type="spellEnd"/>
      <w:r w:rsidRPr="00F265BB">
        <w:rPr>
          <w:sz w:val="24"/>
          <w:szCs w:val="24"/>
        </w:rPr>
        <w:t xml:space="preserve"> замещения в ряду ароматических соединений.</w:t>
      </w:r>
    </w:p>
    <w:p w:rsidR="00C2366B" w:rsidRPr="00F265B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Кислотно-основные свойства органических соединений, ионизации. Роль ионизации  в проявлении биологической активности.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Конкурентные реакции нуклеофильного замещения и элиминирования у насыщенного  атома углерода.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нуклеофильного присоединения у </w:t>
      </w:r>
      <w:r w:rsidRPr="00F265BB">
        <w:rPr>
          <w:sz w:val="24"/>
          <w:szCs w:val="24"/>
          <w:lang w:val="en-US"/>
        </w:rPr>
        <w:t>s</w:t>
      </w:r>
      <w:r w:rsidRPr="00F265BB">
        <w:rPr>
          <w:sz w:val="24"/>
          <w:szCs w:val="24"/>
        </w:rPr>
        <w:t>р</w:t>
      </w:r>
      <w:r w:rsidRPr="00F265BB">
        <w:rPr>
          <w:sz w:val="24"/>
          <w:szCs w:val="24"/>
          <w:vertAlign w:val="superscript"/>
        </w:rPr>
        <w:t>2</w:t>
      </w:r>
      <w:r w:rsidRPr="00F265BB">
        <w:rPr>
          <w:sz w:val="24"/>
          <w:szCs w:val="24"/>
        </w:rPr>
        <w:t xml:space="preserve"> - </w:t>
      </w:r>
      <w:proofErr w:type="spellStart"/>
      <w:r w:rsidRPr="00F265BB">
        <w:rPr>
          <w:sz w:val="24"/>
          <w:szCs w:val="24"/>
        </w:rPr>
        <w:t>гибридизованного</w:t>
      </w:r>
      <w:proofErr w:type="spellEnd"/>
      <w:r w:rsidRPr="00F265BB">
        <w:rPr>
          <w:sz w:val="24"/>
          <w:szCs w:val="24"/>
        </w:rPr>
        <w:t xml:space="preserve"> атома углерода биологически важных карбонильных соединений. Окисление и восстановление органических соединений. Антиоксиданты.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нуклеофильного замещения в ряду  карбоновых кислот. Высшие жирные кислоты, строение, номенклатура, свойства. Сложные эфиры, </w:t>
      </w:r>
      <w:proofErr w:type="spellStart"/>
      <w:r w:rsidRPr="00F265BB">
        <w:rPr>
          <w:sz w:val="24"/>
          <w:szCs w:val="24"/>
        </w:rPr>
        <w:t>тиоэфиры</w:t>
      </w:r>
      <w:proofErr w:type="spellEnd"/>
      <w:r w:rsidRPr="00F265BB">
        <w:rPr>
          <w:sz w:val="24"/>
          <w:szCs w:val="24"/>
        </w:rPr>
        <w:t>, биологическая роль.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Липиды, классификация, отдельные представители. Фосфолипиды как структурные компоненты биологических мембран. Перекисное окисление липидов.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Моносахариды, строение, свойства, роль в процессах жизнедеятельности. Полисахариды.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Аминокислоты и пептиды. Строение, свойства, значение. Стратегия искусственного синтеза пептидов. Белки. Методы определения первичной структуры пептидов и белков.</w:t>
      </w:r>
    </w:p>
    <w:p w:rsidR="00C2366B" w:rsidRDefault="00C2366B" w:rsidP="00C236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Нуклеотиды и нуклеиновые кислоты. Строение, биологические функции. Мутагенное и канцерогенное  действие радионуклидов, ультрафиолетового излучения и некоторых  химических соединений.</w:t>
      </w:r>
    </w:p>
    <w:p w:rsidR="00C2366B" w:rsidRPr="00F265BB" w:rsidRDefault="00C2366B" w:rsidP="00C2366B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366B" w:rsidRPr="00F265BB" w:rsidRDefault="00C2366B" w:rsidP="00C2366B">
      <w:pPr>
        <w:pStyle w:val="2"/>
        <w:spacing w:after="0" w:line="240" w:lineRule="auto"/>
        <w:rPr>
          <w:sz w:val="24"/>
          <w:szCs w:val="24"/>
        </w:rPr>
      </w:pPr>
      <w:r w:rsidRPr="00F265BB">
        <w:rPr>
          <w:sz w:val="24"/>
          <w:szCs w:val="24"/>
        </w:rPr>
        <w:t xml:space="preserve"> </w:t>
      </w:r>
    </w:p>
    <w:p w:rsidR="00C2366B" w:rsidRPr="00F265BB" w:rsidRDefault="00C2366B" w:rsidP="00C2366B">
      <w:pPr>
        <w:ind w:left="426" w:hanging="426"/>
        <w:jc w:val="both"/>
        <w:rPr>
          <w:sz w:val="24"/>
          <w:szCs w:val="24"/>
        </w:rPr>
      </w:pPr>
    </w:p>
    <w:p w:rsidR="00C2366B" w:rsidRPr="00F265BB" w:rsidRDefault="00C2366B" w:rsidP="00C2366B">
      <w:pPr>
        <w:ind w:left="426" w:hanging="426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Зав. кафедрой общей и биоорганической химии,</w:t>
      </w:r>
    </w:p>
    <w:p w:rsidR="00C2366B" w:rsidRPr="00F265BB" w:rsidRDefault="00C2366B" w:rsidP="00C2366B">
      <w:pPr>
        <w:ind w:left="1842" w:firstLine="282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 доцент</w:t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  <w:t xml:space="preserve">В.В. </w:t>
      </w:r>
      <w:proofErr w:type="spellStart"/>
      <w:r w:rsidRPr="00F265BB">
        <w:rPr>
          <w:sz w:val="24"/>
          <w:szCs w:val="24"/>
        </w:rPr>
        <w:t>Болтромеюк</w:t>
      </w:r>
      <w:proofErr w:type="spellEnd"/>
    </w:p>
    <w:p w:rsidR="00C2366B" w:rsidRDefault="00C2366B" w:rsidP="00C2366B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B"/>
    <w:rsid w:val="000065BC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1D09"/>
    <w:rsid w:val="00A65F5B"/>
    <w:rsid w:val="00BC1BE2"/>
    <w:rsid w:val="00C2366B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36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36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36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36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2018-04-24T11:15:00Z</dcterms:created>
  <dcterms:modified xsi:type="dcterms:W3CDTF">2018-09-04T07:26:00Z</dcterms:modified>
</cp:coreProperties>
</file>