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3" w:rsidRPr="00186874" w:rsidRDefault="007752E4" w:rsidP="00402949">
      <w:pPr>
        <w:pStyle w:val="a4"/>
        <w:rPr>
          <w:b/>
          <w:lang w:val="en-US"/>
        </w:rPr>
      </w:pPr>
      <w:r w:rsidRPr="00402949">
        <w:rPr>
          <w:lang w:val="en-US"/>
        </w:rPr>
        <w:t xml:space="preserve"> </w:t>
      </w:r>
      <w:r w:rsidR="00402949" w:rsidRPr="00AF6CB3">
        <w:rPr>
          <w:b/>
          <w:lang w:val="en-US"/>
        </w:rPr>
        <w:t xml:space="preserve">Plan of the lectures and practical classes in pharmacology </w:t>
      </w:r>
    </w:p>
    <w:p w:rsidR="005E0832" w:rsidRPr="00AF6CB3" w:rsidRDefault="00402949" w:rsidP="00402949">
      <w:pPr>
        <w:pStyle w:val="a4"/>
        <w:rPr>
          <w:b/>
          <w:lang w:val="en-US"/>
        </w:rPr>
      </w:pPr>
      <w:proofErr w:type="gramStart"/>
      <w:r w:rsidRPr="00AF6CB3">
        <w:rPr>
          <w:b/>
          <w:lang w:val="en-US"/>
        </w:rPr>
        <w:t>in</w:t>
      </w:r>
      <w:proofErr w:type="gramEnd"/>
      <w:r w:rsidRPr="00AF6CB3">
        <w:rPr>
          <w:b/>
          <w:lang w:val="en-US"/>
        </w:rPr>
        <w:t xml:space="preserve"> 20</w:t>
      </w:r>
      <w:r w:rsidR="005E0832" w:rsidRPr="00AF6CB3">
        <w:rPr>
          <w:b/>
          <w:lang w:val="en-US"/>
        </w:rPr>
        <w:t>1</w:t>
      </w:r>
      <w:r w:rsidR="00044C63">
        <w:rPr>
          <w:b/>
          <w:lang w:val="en-US"/>
        </w:rPr>
        <w:t>8</w:t>
      </w:r>
      <w:r w:rsidR="005E0832" w:rsidRPr="00AF6CB3">
        <w:rPr>
          <w:b/>
          <w:lang w:val="en-US"/>
        </w:rPr>
        <w:t>-201</w:t>
      </w:r>
      <w:r w:rsidR="00044C63">
        <w:rPr>
          <w:b/>
          <w:lang w:val="en-US"/>
        </w:rPr>
        <w:t>9</w:t>
      </w:r>
      <w:r w:rsidR="005E0832" w:rsidRPr="00AF6CB3">
        <w:rPr>
          <w:b/>
          <w:lang w:val="en-US"/>
        </w:rPr>
        <w:t xml:space="preserve"> </w:t>
      </w:r>
      <w:r w:rsidRPr="00AF6CB3">
        <w:rPr>
          <w:b/>
          <w:lang w:val="en-US"/>
        </w:rPr>
        <w:t>academic year</w:t>
      </w:r>
    </w:p>
    <w:tbl>
      <w:tblPr>
        <w:tblW w:w="10222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2"/>
        <w:gridCol w:w="4111"/>
        <w:gridCol w:w="1559"/>
        <w:gridCol w:w="3870"/>
      </w:tblGrid>
      <w:tr w:rsidR="005E0832" w:rsidRPr="00685D00" w:rsidTr="00D962C2">
        <w:tc>
          <w:tcPr>
            <w:tcW w:w="682" w:type="dxa"/>
          </w:tcPr>
          <w:p w:rsidR="005E0832" w:rsidRPr="00685D00" w:rsidRDefault="005E0832" w:rsidP="00664E5E">
            <w:pPr>
              <w:ind w:left="-108" w:right="-108" w:hanging="108"/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</w:rPr>
              <w:t xml:space="preserve">№ </w:t>
            </w:r>
            <w:r w:rsidR="00402949" w:rsidRPr="00685D00">
              <w:rPr>
                <w:sz w:val="28"/>
                <w:szCs w:val="28"/>
                <w:lang w:val="en-US"/>
              </w:rPr>
              <w:t>of the</w:t>
            </w:r>
            <w:r w:rsidR="00685D00">
              <w:rPr>
                <w:sz w:val="28"/>
                <w:szCs w:val="28"/>
              </w:rPr>
              <w:t xml:space="preserve"> </w:t>
            </w:r>
            <w:r w:rsidR="00402949" w:rsidRPr="00685D00">
              <w:rPr>
                <w:sz w:val="28"/>
                <w:szCs w:val="28"/>
                <w:lang w:val="en-US"/>
              </w:rPr>
              <w:t>week</w:t>
            </w:r>
          </w:p>
        </w:tc>
        <w:tc>
          <w:tcPr>
            <w:tcW w:w="4111" w:type="dxa"/>
          </w:tcPr>
          <w:p w:rsidR="005E0832" w:rsidRPr="00685D00" w:rsidRDefault="0040294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Lectures</w:t>
            </w:r>
          </w:p>
        </w:tc>
        <w:tc>
          <w:tcPr>
            <w:tcW w:w="1559" w:type="dxa"/>
          </w:tcPr>
          <w:p w:rsidR="005E0832" w:rsidRPr="00685D00" w:rsidRDefault="0040294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870" w:type="dxa"/>
          </w:tcPr>
          <w:p w:rsidR="005E0832" w:rsidRPr="00685D00" w:rsidRDefault="0040294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Practical classes</w:t>
            </w:r>
          </w:p>
        </w:tc>
      </w:tr>
      <w:tr w:rsidR="005E0832" w:rsidRPr="00685D00" w:rsidTr="00D962C2">
        <w:tc>
          <w:tcPr>
            <w:tcW w:w="682" w:type="dxa"/>
          </w:tcPr>
          <w:p w:rsidR="005E0832" w:rsidRPr="00685D00" w:rsidRDefault="005E0832" w:rsidP="00664E5E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E0832" w:rsidRPr="00685D00" w:rsidRDefault="005E0832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E0832" w:rsidRPr="00685D00" w:rsidRDefault="005E0832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5E0832" w:rsidRPr="00685D00" w:rsidRDefault="005E0832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4</w:t>
            </w:r>
          </w:p>
        </w:tc>
      </w:tr>
      <w:tr w:rsidR="005E0832" w:rsidRPr="00685D00">
        <w:trPr>
          <w:cantSplit/>
        </w:trPr>
        <w:tc>
          <w:tcPr>
            <w:tcW w:w="10222" w:type="dxa"/>
            <w:gridSpan w:val="4"/>
          </w:tcPr>
          <w:p w:rsidR="005E0832" w:rsidRPr="00685D00" w:rsidRDefault="00402949" w:rsidP="00664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5D00">
              <w:rPr>
                <w:b/>
                <w:sz w:val="28"/>
                <w:szCs w:val="28"/>
                <w:lang w:val="en-US"/>
              </w:rPr>
              <w:t>5-th semester</w:t>
            </w:r>
          </w:p>
        </w:tc>
      </w:tr>
      <w:tr w:rsidR="005E0832" w:rsidRPr="001577BC" w:rsidTr="00D962C2">
        <w:trPr>
          <w:trHeight w:val="863"/>
        </w:trPr>
        <w:tc>
          <w:tcPr>
            <w:tcW w:w="682" w:type="dxa"/>
          </w:tcPr>
          <w:p w:rsidR="005E0832" w:rsidRPr="00685D00" w:rsidRDefault="005E0832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E0832" w:rsidRPr="00685D00" w:rsidRDefault="00620583" w:rsidP="0006333A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Introduction to pharmacology. </w:t>
            </w:r>
            <w:r w:rsidR="00734AD7" w:rsidRPr="00685D00">
              <w:rPr>
                <w:sz w:val="28"/>
                <w:szCs w:val="28"/>
                <w:lang w:val="en-US"/>
              </w:rPr>
              <w:t xml:space="preserve">Basic principles of </w:t>
            </w:r>
            <w:r w:rsidRPr="00685D00">
              <w:rPr>
                <w:sz w:val="28"/>
                <w:szCs w:val="28"/>
                <w:lang w:val="en-US"/>
              </w:rPr>
              <w:t xml:space="preserve">pharmacology (pharmacokinetics). </w:t>
            </w:r>
          </w:p>
        </w:tc>
        <w:tc>
          <w:tcPr>
            <w:tcW w:w="1559" w:type="dxa"/>
          </w:tcPr>
          <w:p w:rsidR="005E0832" w:rsidRPr="00685D00" w:rsidRDefault="00D96A43" w:rsidP="00D96A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V.I</w:t>
            </w:r>
            <w:r w:rsidR="00734AD7" w:rsidRPr="00685D0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Ko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</w:tcPr>
          <w:p w:rsidR="005E0832" w:rsidRPr="00685D00" w:rsidRDefault="00620583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Introduction to pharmacology</w:t>
            </w:r>
            <w:r w:rsidR="005E0832" w:rsidRPr="00685D00">
              <w:rPr>
                <w:sz w:val="28"/>
                <w:szCs w:val="28"/>
                <w:lang w:val="en-US"/>
              </w:rPr>
              <w:t>.</w:t>
            </w:r>
            <w:r w:rsidRPr="00685D00">
              <w:rPr>
                <w:sz w:val="28"/>
                <w:szCs w:val="28"/>
                <w:lang w:val="en-US"/>
              </w:rPr>
              <w:t xml:space="preserve"> General rules of prescription of solid medicinal forms.</w:t>
            </w:r>
            <w:r w:rsidR="005E0832" w:rsidRPr="00685D0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E0832" w:rsidRPr="001577BC" w:rsidTr="00D962C2">
        <w:tc>
          <w:tcPr>
            <w:tcW w:w="682" w:type="dxa"/>
          </w:tcPr>
          <w:p w:rsidR="005E0832" w:rsidRPr="00D96A43" w:rsidRDefault="005E0832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D96A43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11" w:type="dxa"/>
          </w:tcPr>
          <w:p w:rsidR="005E0832" w:rsidRPr="00685D00" w:rsidRDefault="00F11C88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Introduction to pharmacology. Basic principles of pharmacology (pharmacokinetics).</w:t>
            </w:r>
          </w:p>
        </w:tc>
        <w:tc>
          <w:tcPr>
            <w:tcW w:w="1559" w:type="dxa"/>
          </w:tcPr>
          <w:p w:rsidR="005E0832" w:rsidRPr="00685D00" w:rsidRDefault="00D96A43" w:rsidP="00D96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V.I. </w:t>
            </w:r>
            <w:proofErr w:type="spellStart"/>
            <w:r>
              <w:rPr>
                <w:sz w:val="28"/>
                <w:szCs w:val="28"/>
                <w:lang w:val="en-US"/>
              </w:rPr>
              <w:t>Ko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</w:tcPr>
          <w:p w:rsidR="005E0832" w:rsidRPr="00685D00" w:rsidRDefault="00620583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General rules of prescription of</w:t>
            </w:r>
            <w:r w:rsidR="00D93FAE" w:rsidRPr="00685D00">
              <w:rPr>
                <w:sz w:val="28"/>
                <w:szCs w:val="28"/>
                <w:lang w:val="en-US"/>
              </w:rPr>
              <w:t xml:space="preserve"> </w:t>
            </w:r>
            <w:r w:rsidRPr="00685D00">
              <w:rPr>
                <w:sz w:val="28"/>
                <w:szCs w:val="28"/>
                <w:lang w:val="en-US"/>
              </w:rPr>
              <w:t>liquid, semisolid and other forms of drugs</w:t>
            </w:r>
            <w:r w:rsidR="00D93FAE" w:rsidRPr="00685D00">
              <w:rPr>
                <w:sz w:val="28"/>
                <w:szCs w:val="28"/>
                <w:lang w:val="en-US"/>
              </w:rPr>
              <w:t>.</w:t>
            </w:r>
          </w:p>
        </w:tc>
      </w:tr>
      <w:tr w:rsidR="001D034E" w:rsidRPr="001577BC" w:rsidTr="00D962C2">
        <w:tc>
          <w:tcPr>
            <w:tcW w:w="682" w:type="dxa"/>
          </w:tcPr>
          <w:p w:rsidR="001D034E" w:rsidRPr="004C409C" w:rsidRDefault="000A0D9F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</w:rPr>
              <w:t>3</w:t>
            </w:r>
            <w:r w:rsidR="004C409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1D034E" w:rsidRPr="00685D00" w:rsidRDefault="00734AD7" w:rsidP="001D034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Drugs acting on the afferent ner</w:t>
            </w:r>
            <w:r w:rsidRPr="00685D00">
              <w:rPr>
                <w:sz w:val="28"/>
                <w:szCs w:val="28"/>
                <w:lang w:val="en-US"/>
              </w:rPr>
              <w:t>v</w:t>
            </w:r>
            <w:r w:rsidRPr="00685D00">
              <w:rPr>
                <w:sz w:val="28"/>
                <w:szCs w:val="28"/>
                <w:lang w:val="en-US"/>
              </w:rPr>
              <w:t>ous system</w:t>
            </w:r>
            <w:r w:rsidR="001D034E" w:rsidRPr="00685D00">
              <w:rPr>
                <w:sz w:val="28"/>
                <w:szCs w:val="28"/>
                <w:lang w:val="en-US"/>
              </w:rPr>
              <w:t xml:space="preserve">. </w:t>
            </w:r>
            <w:r w:rsidR="005028F9" w:rsidRPr="00685D00">
              <w:rPr>
                <w:sz w:val="28"/>
                <w:szCs w:val="28"/>
                <w:lang w:val="en-US"/>
              </w:rPr>
              <w:t>Cholinergic agonists.</w:t>
            </w:r>
          </w:p>
        </w:tc>
        <w:tc>
          <w:tcPr>
            <w:tcW w:w="1559" w:type="dxa"/>
          </w:tcPr>
          <w:p w:rsidR="001D034E" w:rsidRPr="00685D00" w:rsidRDefault="004F3F97" w:rsidP="001D03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O.A. 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senok</w:t>
            </w:r>
            <w:proofErr w:type="spellEnd"/>
          </w:p>
        </w:tc>
        <w:tc>
          <w:tcPr>
            <w:tcW w:w="3870" w:type="dxa"/>
          </w:tcPr>
          <w:p w:rsidR="001D034E" w:rsidRPr="00685D00" w:rsidRDefault="0006333A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Basic principles of pharmacol</w:t>
            </w:r>
            <w:r w:rsidRPr="00685D00">
              <w:rPr>
                <w:sz w:val="28"/>
                <w:szCs w:val="28"/>
                <w:lang w:val="en-US"/>
              </w:rPr>
              <w:t>o</w:t>
            </w:r>
            <w:r w:rsidRPr="00685D00">
              <w:rPr>
                <w:sz w:val="28"/>
                <w:szCs w:val="28"/>
                <w:lang w:val="en-US"/>
              </w:rPr>
              <w:t xml:space="preserve">gy (pharmacokinetics). </w:t>
            </w:r>
          </w:p>
        </w:tc>
      </w:tr>
      <w:tr w:rsidR="005028F9" w:rsidRPr="001577BC" w:rsidTr="00D962C2">
        <w:tc>
          <w:tcPr>
            <w:tcW w:w="682" w:type="dxa"/>
          </w:tcPr>
          <w:p w:rsidR="005028F9" w:rsidRPr="004C409C" w:rsidRDefault="005028F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Cholinergic antagonists.</w:t>
            </w:r>
          </w:p>
        </w:tc>
        <w:tc>
          <w:tcPr>
            <w:tcW w:w="1559" w:type="dxa"/>
          </w:tcPr>
          <w:p w:rsidR="005028F9" w:rsidRPr="00685D00" w:rsidRDefault="004F3F97" w:rsidP="001D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O.A. 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senok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Basic principles of pharmacol</w:t>
            </w:r>
            <w:r w:rsidRPr="00685D00">
              <w:rPr>
                <w:sz w:val="28"/>
                <w:szCs w:val="28"/>
                <w:lang w:val="en-US"/>
              </w:rPr>
              <w:t>o</w:t>
            </w:r>
            <w:r w:rsidRPr="00685D00">
              <w:rPr>
                <w:sz w:val="28"/>
                <w:szCs w:val="28"/>
                <w:lang w:val="en-US"/>
              </w:rPr>
              <w:t>gy (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pharmacodynamics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>).</w:t>
            </w:r>
          </w:p>
        </w:tc>
      </w:tr>
      <w:tr w:rsidR="005028F9" w:rsidRPr="001577BC" w:rsidTr="00D962C2">
        <w:tc>
          <w:tcPr>
            <w:tcW w:w="682" w:type="dxa"/>
          </w:tcPr>
          <w:p w:rsidR="005028F9" w:rsidRPr="004C409C" w:rsidRDefault="005028F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11" w:type="dxa"/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 xml:space="preserve"> </w:t>
            </w:r>
            <w:r w:rsidRPr="00685D00">
              <w:rPr>
                <w:sz w:val="28"/>
                <w:szCs w:val="28"/>
                <w:lang w:val="en-US"/>
              </w:rPr>
              <w:t>Adrenergic agonists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28F9" w:rsidRPr="00685D00" w:rsidRDefault="004F3F97" w:rsidP="000A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O.A. 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senok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664E5E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Drugs acting on the afferent nervous system.</w:t>
            </w:r>
          </w:p>
        </w:tc>
      </w:tr>
      <w:tr w:rsidR="005028F9" w:rsidRPr="00685D00" w:rsidTr="00D962C2">
        <w:tc>
          <w:tcPr>
            <w:tcW w:w="682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Adrenergic antagonists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V.I.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Ko</w:t>
            </w:r>
            <w:r w:rsidRPr="00685D00">
              <w:rPr>
                <w:sz w:val="28"/>
                <w:szCs w:val="28"/>
                <w:lang w:val="en-US"/>
              </w:rPr>
              <w:t>z</w:t>
            </w:r>
            <w:r w:rsidRPr="00685D00"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664E5E">
            <w:pPr>
              <w:jc w:val="both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Cholinergic agonists.</w:t>
            </w:r>
          </w:p>
        </w:tc>
      </w:tr>
      <w:tr w:rsidR="005028F9" w:rsidRPr="00685D00" w:rsidTr="00D962C2">
        <w:tc>
          <w:tcPr>
            <w:tcW w:w="682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5028F9" w:rsidRPr="005028F9" w:rsidRDefault="008072A9" w:rsidP="00664E5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  <w:lang w:val="en-US"/>
              </w:rPr>
              <w:t>Ceneral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anesthetics.  Hypnotic drugs.  The alcohols.</w:t>
            </w:r>
          </w:p>
        </w:tc>
        <w:tc>
          <w:tcPr>
            <w:tcW w:w="1559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V.I.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Ko</w:t>
            </w:r>
            <w:r w:rsidRPr="00685D00">
              <w:rPr>
                <w:sz w:val="28"/>
                <w:szCs w:val="28"/>
                <w:lang w:val="en-US"/>
              </w:rPr>
              <w:t>z</w:t>
            </w:r>
            <w:r w:rsidRPr="00685D00"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206D95">
            <w:pPr>
              <w:jc w:val="both"/>
              <w:rPr>
                <w:iCs/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Cholinergic antagonists.</w:t>
            </w:r>
          </w:p>
        </w:tc>
      </w:tr>
      <w:tr w:rsidR="005028F9" w:rsidRPr="00685D00" w:rsidTr="00D962C2">
        <w:tc>
          <w:tcPr>
            <w:tcW w:w="682" w:type="dxa"/>
          </w:tcPr>
          <w:p w:rsidR="005028F9" w:rsidRPr="004C409C" w:rsidRDefault="005028F9" w:rsidP="004C409C">
            <w:pPr>
              <w:tabs>
                <w:tab w:val="center" w:pos="233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111" w:type="dxa"/>
          </w:tcPr>
          <w:p w:rsidR="005028F9" w:rsidRPr="007275AB" w:rsidRDefault="008072A9" w:rsidP="00664E5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  <w:lang w:val="en-US"/>
              </w:rPr>
              <w:t>Opioid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(narcotic) analgesics and non- narcotic analgesics.</w:t>
            </w:r>
          </w:p>
        </w:tc>
        <w:tc>
          <w:tcPr>
            <w:tcW w:w="1559" w:type="dxa"/>
          </w:tcPr>
          <w:p w:rsidR="005028F9" w:rsidRPr="00685D00" w:rsidRDefault="005028F9" w:rsidP="00330824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V.</w:t>
            </w:r>
            <w:r>
              <w:rPr>
                <w:sz w:val="28"/>
                <w:szCs w:val="28"/>
                <w:lang w:val="en-US"/>
              </w:rPr>
              <w:t xml:space="preserve">P. </w:t>
            </w:r>
            <w:proofErr w:type="spellStart"/>
            <w:r>
              <w:rPr>
                <w:sz w:val="28"/>
                <w:szCs w:val="28"/>
                <w:lang w:val="en-US"/>
              </w:rPr>
              <w:t>Vd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vichenko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664E5E">
            <w:pPr>
              <w:jc w:val="both"/>
              <w:rPr>
                <w:iCs/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Adrenergic agonists</w:t>
            </w:r>
            <w:r w:rsidRPr="00685D00">
              <w:rPr>
                <w:sz w:val="28"/>
                <w:szCs w:val="28"/>
              </w:rPr>
              <w:t>.</w:t>
            </w:r>
          </w:p>
        </w:tc>
      </w:tr>
      <w:tr w:rsidR="005028F9" w:rsidRPr="00685D00" w:rsidTr="00D962C2">
        <w:tc>
          <w:tcPr>
            <w:tcW w:w="682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028F9" w:rsidRPr="00044C63" w:rsidRDefault="008072A9" w:rsidP="00F11C88">
            <w:pPr>
              <w:jc w:val="both"/>
              <w:rPr>
                <w:sz w:val="28"/>
                <w:szCs w:val="28"/>
              </w:rPr>
            </w:pPr>
            <w:r w:rsidRPr="00497FBF">
              <w:rPr>
                <w:sz w:val="28"/>
                <w:szCs w:val="28"/>
                <w:lang w:val="en-US"/>
              </w:rPr>
              <w:t>Psychotropic</w:t>
            </w:r>
            <w:r w:rsidRPr="00044C63">
              <w:rPr>
                <w:sz w:val="28"/>
                <w:szCs w:val="28"/>
              </w:rPr>
              <w:t xml:space="preserve"> </w:t>
            </w:r>
            <w:r w:rsidRPr="00497FBF">
              <w:rPr>
                <w:sz w:val="28"/>
                <w:szCs w:val="28"/>
                <w:lang w:val="en-US"/>
              </w:rPr>
              <w:t>drugs</w:t>
            </w:r>
            <w:r w:rsidRPr="00044C63">
              <w:rPr>
                <w:sz w:val="28"/>
                <w:szCs w:val="28"/>
              </w:rPr>
              <w:t xml:space="preserve">: </w:t>
            </w:r>
            <w:r w:rsidRPr="00497FBF">
              <w:rPr>
                <w:sz w:val="28"/>
                <w:szCs w:val="28"/>
                <w:lang w:val="en-US"/>
              </w:rPr>
              <w:t>antipsychotic</w:t>
            </w:r>
            <w:r w:rsidRPr="00044C63">
              <w:rPr>
                <w:sz w:val="28"/>
                <w:szCs w:val="28"/>
              </w:rPr>
              <w:t xml:space="preserve"> </w:t>
            </w:r>
            <w:r w:rsidRPr="00497FBF">
              <w:rPr>
                <w:sz w:val="28"/>
                <w:szCs w:val="28"/>
                <w:lang w:val="en-US"/>
              </w:rPr>
              <w:t>drugs</w:t>
            </w:r>
            <w:r w:rsidRPr="00044C63">
              <w:rPr>
                <w:sz w:val="28"/>
                <w:szCs w:val="28"/>
              </w:rPr>
              <w:t xml:space="preserve">, </w:t>
            </w:r>
            <w:proofErr w:type="spellStart"/>
            <w:r w:rsidRPr="00497FBF">
              <w:rPr>
                <w:sz w:val="28"/>
                <w:szCs w:val="28"/>
                <w:lang w:val="en-US"/>
              </w:rPr>
              <w:t>anxiolytic</w:t>
            </w:r>
            <w:proofErr w:type="spellEnd"/>
            <w:r w:rsidRPr="00044C63">
              <w:rPr>
                <w:sz w:val="28"/>
                <w:szCs w:val="28"/>
              </w:rPr>
              <w:t xml:space="preserve"> (</w:t>
            </w:r>
            <w:r w:rsidRPr="00497FBF">
              <w:rPr>
                <w:sz w:val="28"/>
                <w:szCs w:val="28"/>
                <w:lang w:val="en-US"/>
              </w:rPr>
              <w:t>sedative</w:t>
            </w:r>
            <w:r w:rsidRPr="00044C63">
              <w:rPr>
                <w:sz w:val="28"/>
                <w:szCs w:val="28"/>
              </w:rPr>
              <w:t>-</w:t>
            </w:r>
            <w:r w:rsidRPr="00497FBF">
              <w:rPr>
                <w:sz w:val="28"/>
                <w:szCs w:val="28"/>
                <w:lang w:val="en-US"/>
              </w:rPr>
              <w:t>hypnotic</w:t>
            </w:r>
            <w:r w:rsidRPr="00044C63">
              <w:rPr>
                <w:sz w:val="28"/>
                <w:szCs w:val="28"/>
              </w:rPr>
              <w:t xml:space="preserve">) </w:t>
            </w:r>
            <w:r w:rsidRPr="00497FBF">
              <w:rPr>
                <w:sz w:val="28"/>
                <w:szCs w:val="28"/>
                <w:lang w:val="en-US"/>
              </w:rPr>
              <w:t>drugs</w:t>
            </w:r>
            <w:r w:rsidRPr="00044C6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V.P.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Vd</w:t>
            </w:r>
            <w:r w:rsidRPr="00685D00">
              <w:rPr>
                <w:sz w:val="28"/>
                <w:szCs w:val="28"/>
                <w:lang w:val="en-US"/>
              </w:rPr>
              <w:t>o</w:t>
            </w:r>
            <w:r w:rsidRPr="00685D00">
              <w:rPr>
                <w:sz w:val="28"/>
                <w:szCs w:val="28"/>
                <w:lang w:val="en-US"/>
              </w:rPr>
              <w:t>vichenko</w:t>
            </w:r>
            <w:proofErr w:type="spellEnd"/>
          </w:p>
        </w:tc>
        <w:tc>
          <w:tcPr>
            <w:tcW w:w="3870" w:type="dxa"/>
          </w:tcPr>
          <w:p w:rsidR="005028F9" w:rsidRPr="00685D00" w:rsidRDefault="005028F9" w:rsidP="00664E5E">
            <w:pPr>
              <w:jc w:val="both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  <w:lang w:val="en-US"/>
              </w:rPr>
              <w:t>Adrenergic antagonists</w:t>
            </w:r>
            <w:r w:rsidRPr="00685D00">
              <w:rPr>
                <w:sz w:val="28"/>
                <w:szCs w:val="28"/>
              </w:rPr>
              <w:t>.</w:t>
            </w:r>
          </w:p>
        </w:tc>
      </w:tr>
      <w:tr w:rsidR="005028F9" w:rsidRPr="001577BC" w:rsidTr="00D962C2">
        <w:tc>
          <w:tcPr>
            <w:tcW w:w="682" w:type="dxa"/>
            <w:tcBorders>
              <w:bottom w:val="single" w:sz="6" w:space="0" w:color="000000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8072A9" w:rsidRPr="00685D00" w:rsidRDefault="008072A9" w:rsidP="008072A9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Antidepressant drugs, mood-stabilizing (an</w:t>
            </w:r>
            <w:r>
              <w:rPr>
                <w:sz w:val="28"/>
                <w:szCs w:val="28"/>
                <w:lang w:val="en-US"/>
              </w:rPr>
              <w:t>ti-manic</w:t>
            </w:r>
            <w:r w:rsidRPr="00685D00">
              <w:rPr>
                <w:sz w:val="28"/>
                <w:szCs w:val="28"/>
                <w:lang w:val="en-US"/>
              </w:rPr>
              <w:t xml:space="preserve">) drugs, </w:t>
            </w:r>
          </w:p>
          <w:p w:rsidR="005028F9" w:rsidRPr="008072A9" w:rsidRDefault="008072A9" w:rsidP="008072A9">
            <w:pPr>
              <w:jc w:val="both"/>
              <w:rPr>
                <w:sz w:val="28"/>
                <w:szCs w:val="28"/>
              </w:rPr>
            </w:pPr>
            <w:proofErr w:type="spellStart"/>
            <w:r w:rsidRPr="00685D00">
              <w:rPr>
                <w:sz w:val="28"/>
                <w:szCs w:val="28"/>
              </w:rPr>
              <w:t>psychostimulants</w:t>
            </w:r>
            <w:proofErr w:type="spellEnd"/>
            <w:r w:rsidRPr="00685D00">
              <w:rPr>
                <w:sz w:val="28"/>
                <w:szCs w:val="28"/>
              </w:rPr>
              <w:t xml:space="preserve">, </w:t>
            </w:r>
            <w:proofErr w:type="spellStart"/>
            <w:r w:rsidRPr="00685D00">
              <w:rPr>
                <w:sz w:val="28"/>
                <w:szCs w:val="28"/>
              </w:rPr>
              <w:t>nootropic</w:t>
            </w:r>
            <w:proofErr w:type="spellEnd"/>
            <w:r w:rsidRPr="00685D00">
              <w:rPr>
                <w:sz w:val="28"/>
                <w:szCs w:val="28"/>
              </w:rPr>
              <w:t xml:space="preserve"> </w:t>
            </w:r>
            <w:proofErr w:type="spellStart"/>
            <w:r w:rsidRPr="00685D00">
              <w:rPr>
                <w:sz w:val="28"/>
                <w:szCs w:val="28"/>
              </w:rPr>
              <w:t>drugs</w:t>
            </w:r>
            <w:proofErr w:type="spellEnd"/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028F9" w:rsidRPr="00685D00" w:rsidRDefault="005028F9" w:rsidP="00F11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V.I. </w:t>
            </w:r>
            <w:proofErr w:type="spellStart"/>
            <w:r>
              <w:rPr>
                <w:sz w:val="28"/>
                <w:szCs w:val="28"/>
                <w:lang w:val="en-US"/>
              </w:rPr>
              <w:t>Ko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  <w:tcBorders>
              <w:bottom w:val="single" w:sz="6" w:space="0" w:color="000000"/>
            </w:tcBorders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  <w:lang w:val="en-US"/>
              </w:rPr>
              <w:t>Ceneral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anesthetics.  Hypnotic drugs.  The alcohols.</w:t>
            </w:r>
          </w:p>
        </w:tc>
      </w:tr>
      <w:tr w:rsidR="005028F9" w:rsidRPr="001577BC" w:rsidTr="00D962C2">
        <w:trPr>
          <w:trHeight w:val="795"/>
        </w:trPr>
        <w:tc>
          <w:tcPr>
            <w:tcW w:w="682" w:type="dxa"/>
            <w:tcBorders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28F9" w:rsidRPr="008072A9" w:rsidRDefault="008072A9" w:rsidP="00F11C8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Diuretics. Drugs that act on </w:t>
            </w:r>
            <w:proofErr w:type="spellStart"/>
            <w:r>
              <w:rPr>
                <w:sz w:val="28"/>
                <w:szCs w:val="28"/>
                <w:lang w:val="en-US"/>
              </w:rPr>
              <w:t>my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metrium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8F9" w:rsidRPr="008072A9" w:rsidRDefault="005028F9" w:rsidP="00F11C88">
            <w:pPr>
              <w:pStyle w:val="2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V.I.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Ko</w:t>
            </w:r>
            <w:r w:rsidRPr="00685D00">
              <w:rPr>
                <w:sz w:val="28"/>
                <w:szCs w:val="28"/>
                <w:lang w:val="en-US"/>
              </w:rPr>
              <w:t>z</w:t>
            </w:r>
            <w:r w:rsidRPr="00685D00">
              <w:rPr>
                <w:sz w:val="28"/>
                <w:szCs w:val="28"/>
                <w:lang w:val="en-US"/>
              </w:rPr>
              <w:t>lovski</w:t>
            </w:r>
            <w:proofErr w:type="spellEnd"/>
          </w:p>
        </w:tc>
        <w:tc>
          <w:tcPr>
            <w:tcW w:w="3870" w:type="dxa"/>
            <w:tcBorders>
              <w:bottom w:val="single" w:sz="6" w:space="0" w:color="000000"/>
            </w:tcBorders>
          </w:tcPr>
          <w:p w:rsidR="005028F9" w:rsidRPr="00685D00" w:rsidRDefault="005028F9" w:rsidP="00664E5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  <w:lang w:val="en-US"/>
              </w:rPr>
              <w:t>Opioid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(narcotic) analgesics and </w:t>
            </w:r>
            <w:r>
              <w:rPr>
                <w:sz w:val="28"/>
                <w:szCs w:val="28"/>
                <w:lang w:val="en-US"/>
              </w:rPr>
              <w:t>non-</w:t>
            </w:r>
            <w:proofErr w:type="spellStart"/>
            <w:r>
              <w:rPr>
                <w:sz w:val="28"/>
                <w:szCs w:val="28"/>
                <w:lang w:val="en-US"/>
              </w:rPr>
              <w:t>opioid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(non-</w:t>
            </w:r>
            <w:r w:rsidRPr="00685D00">
              <w:rPr>
                <w:sz w:val="28"/>
                <w:szCs w:val="28"/>
                <w:lang w:val="en-US"/>
              </w:rPr>
              <w:t>narcotic ana</w:t>
            </w:r>
            <w:r w:rsidRPr="00685D00">
              <w:rPr>
                <w:sz w:val="28"/>
                <w:szCs w:val="28"/>
                <w:lang w:val="en-US"/>
              </w:rPr>
              <w:t>l</w:t>
            </w:r>
            <w:r w:rsidRPr="00685D00">
              <w:rPr>
                <w:sz w:val="28"/>
                <w:szCs w:val="28"/>
                <w:lang w:val="en-US"/>
              </w:rPr>
              <w:t>gesics</w:t>
            </w:r>
            <w:r>
              <w:rPr>
                <w:sz w:val="28"/>
                <w:szCs w:val="28"/>
                <w:lang w:val="en-US"/>
              </w:rPr>
              <w:t>)</w:t>
            </w:r>
            <w:r w:rsidRPr="00685D00">
              <w:rPr>
                <w:sz w:val="28"/>
                <w:szCs w:val="28"/>
                <w:lang w:val="en-US"/>
              </w:rPr>
              <w:t>.</w:t>
            </w:r>
          </w:p>
        </w:tc>
      </w:tr>
      <w:tr w:rsidR="005028F9" w:rsidRPr="001577BC" w:rsidTr="00D962C2">
        <w:tc>
          <w:tcPr>
            <w:tcW w:w="682" w:type="dxa"/>
            <w:tcBorders>
              <w:bottom w:val="single" w:sz="6" w:space="0" w:color="000000"/>
            </w:tcBorders>
          </w:tcPr>
          <w:p w:rsidR="005028F9" w:rsidRPr="008072A9" w:rsidRDefault="005028F9" w:rsidP="00664E5E">
            <w:pPr>
              <w:jc w:val="center"/>
              <w:rPr>
                <w:sz w:val="28"/>
                <w:szCs w:val="28"/>
                <w:lang w:val="en-US"/>
              </w:rPr>
            </w:pPr>
            <w:r w:rsidRPr="008072A9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28F9" w:rsidRPr="00FE5DB5" w:rsidRDefault="002B3EA2" w:rsidP="00F11C88">
            <w:pPr>
              <w:jc w:val="both"/>
              <w:rPr>
                <w:sz w:val="28"/>
                <w:szCs w:val="28"/>
                <w:lang w:val="en-US"/>
              </w:rPr>
            </w:pPr>
            <w:r w:rsidRPr="00363D00">
              <w:rPr>
                <w:sz w:val="28"/>
                <w:szCs w:val="28"/>
                <w:lang w:val="en-US"/>
              </w:rPr>
              <w:t xml:space="preserve">Antihypertensive drugs (drugs for treatment </w:t>
            </w:r>
            <w:proofErr w:type="gramStart"/>
            <w:r w:rsidRPr="00363D00">
              <w:rPr>
                <w:sz w:val="28"/>
                <w:szCs w:val="28"/>
                <w:lang w:val="en-US"/>
              </w:rPr>
              <w:t>of  arterial</w:t>
            </w:r>
            <w:proofErr w:type="gramEnd"/>
            <w:r w:rsidRPr="00363D00">
              <w:rPr>
                <w:sz w:val="28"/>
                <w:szCs w:val="28"/>
                <w:lang w:val="en-US"/>
              </w:rPr>
              <w:t xml:space="preserve"> hyperte</w:t>
            </w:r>
            <w:r w:rsidRPr="00363D00">
              <w:rPr>
                <w:sz w:val="28"/>
                <w:szCs w:val="28"/>
                <w:lang w:val="en-US"/>
              </w:rPr>
              <w:t>n</w:t>
            </w:r>
            <w:r w:rsidRPr="00363D00">
              <w:rPr>
                <w:sz w:val="28"/>
                <w:szCs w:val="28"/>
                <w:lang w:val="en-US"/>
              </w:rPr>
              <w:t xml:space="preserve">sion).  </w:t>
            </w:r>
            <w:proofErr w:type="spellStart"/>
            <w:r w:rsidRPr="00363D00">
              <w:rPr>
                <w:sz w:val="28"/>
                <w:szCs w:val="28"/>
                <w:lang w:val="en-US"/>
              </w:rPr>
              <w:t>Antihypotensive</w:t>
            </w:r>
            <w:proofErr w:type="spellEnd"/>
            <w:r w:rsidRPr="00363D00">
              <w:rPr>
                <w:sz w:val="28"/>
                <w:szCs w:val="28"/>
                <w:lang w:val="en-US"/>
              </w:rPr>
              <w:t xml:space="preserve"> drugs.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5028F9" w:rsidRPr="00685D00" w:rsidRDefault="005028F9" w:rsidP="00F11C88">
            <w:pPr>
              <w:pStyle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V.P. </w:t>
            </w:r>
            <w:proofErr w:type="spellStart"/>
            <w:r>
              <w:rPr>
                <w:sz w:val="28"/>
                <w:szCs w:val="28"/>
                <w:lang w:val="en-US"/>
              </w:rPr>
              <w:t>Vd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vichenko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028F9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  <w:lang w:val="en-US"/>
              </w:rPr>
              <w:t>Antiseizure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drugs (= drugs for treatment of epilepsy). </w:t>
            </w:r>
            <w:r w:rsidRPr="00330824">
              <w:rPr>
                <w:sz w:val="28"/>
                <w:szCs w:val="28"/>
                <w:lang w:val="en-US"/>
              </w:rPr>
              <w:t>Pharm</w:t>
            </w:r>
            <w:r w:rsidRPr="00330824">
              <w:rPr>
                <w:sz w:val="28"/>
                <w:szCs w:val="28"/>
                <w:lang w:val="en-US"/>
              </w:rPr>
              <w:t>a</w:t>
            </w:r>
            <w:r w:rsidRPr="00330824">
              <w:rPr>
                <w:sz w:val="28"/>
                <w:szCs w:val="28"/>
                <w:lang w:val="en-US"/>
              </w:rPr>
              <w:t>cologic</w:t>
            </w:r>
            <w:r w:rsidRPr="00685D00">
              <w:rPr>
                <w:sz w:val="28"/>
                <w:szCs w:val="28"/>
                <w:lang w:val="en-US"/>
              </w:rPr>
              <w:t xml:space="preserve"> management of </w:t>
            </w:r>
            <w:r>
              <w:rPr>
                <w:sz w:val="28"/>
                <w:szCs w:val="28"/>
                <w:lang w:val="en-US"/>
              </w:rPr>
              <w:t>p</w:t>
            </w:r>
            <w:r w:rsidRPr="00685D00">
              <w:rPr>
                <w:sz w:val="28"/>
                <w:szCs w:val="28"/>
                <w:lang w:val="en-US"/>
              </w:rPr>
              <w:t>arki</w:t>
            </w:r>
            <w:r w:rsidRPr="00685D00">
              <w:rPr>
                <w:sz w:val="28"/>
                <w:szCs w:val="28"/>
                <w:lang w:val="en-US"/>
              </w:rPr>
              <w:t>n</w:t>
            </w:r>
            <w:r w:rsidRPr="00685D00">
              <w:rPr>
                <w:sz w:val="28"/>
                <w:szCs w:val="28"/>
                <w:lang w:val="en-US"/>
              </w:rPr>
              <w:t xml:space="preserve">sonism.  </w:t>
            </w:r>
            <w:r>
              <w:rPr>
                <w:sz w:val="28"/>
                <w:szCs w:val="28"/>
                <w:lang w:val="en-US"/>
              </w:rPr>
              <w:t>Drugs used in spastic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ty of skeletal muscles</w:t>
            </w:r>
            <w:r w:rsidRPr="00685D00">
              <w:rPr>
                <w:sz w:val="28"/>
                <w:szCs w:val="28"/>
                <w:lang w:val="en-US"/>
              </w:rPr>
              <w:t>.</w:t>
            </w:r>
          </w:p>
          <w:p w:rsidR="002B3EA2" w:rsidRPr="00685D00" w:rsidRDefault="002B3EA2" w:rsidP="00F11C8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028F9" w:rsidRPr="001577BC" w:rsidTr="00D962C2">
        <w:trPr>
          <w:trHeight w:val="269"/>
        </w:trPr>
        <w:tc>
          <w:tcPr>
            <w:tcW w:w="682" w:type="dxa"/>
            <w:tcBorders>
              <w:bottom w:val="single" w:sz="4" w:space="0" w:color="auto"/>
            </w:tcBorders>
          </w:tcPr>
          <w:p w:rsidR="005028F9" w:rsidRPr="004C409C" w:rsidRDefault="005028F9" w:rsidP="00664E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28F9" w:rsidRPr="00FE5DB5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8F9" w:rsidRPr="00685D00" w:rsidRDefault="005028F9" w:rsidP="007B6C54">
            <w:pPr>
              <w:pStyle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028F9" w:rsidRDefault="005028F9" w:rsidP="00D962C2">
            <w:pPr>
              <w:jc w:val="both"/>
              <w:rPr>
                <w:sz w:val="28"/>
                <w:szCs w:val="28"/>
                <w:lang w:val="en-US"/>
              </w:rPr>
            </w:pPr>
            <w:r w:rsidRPr="007B6C54">
              <w:rPr>
                <w:sz w:val="28"/>
                <w:szCs w:val="28"/>
                <w:lang w:val="en-US"/>
              </w:rPr>
              <w:t>Psychotropic drugs: antips</w:t>
            </w:r>
            <w:r w:rsidRPr="007B6C54">
              <w:rPr>
                <w:sz w:val="28"/>
                <w:szCs w:val="28"/>
                <w:lang w:val="en-US"/>
              </w:rPr>
              <w:t>y</w:t>
            </w:r>
            <w:r w:rsidRPr="007B6C54">
              <w:rPr>
                <w:sz w:val="28"/>
                <w:szCs w:val="28"/>
                <w:lang w:val="en-US"/>
              </w:rPr>
              <w:t>chotic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C409C">
              <w:rPr>
                <w:sz w:val="28"/>
                <w:szCs w:val="28"/>
                <w:lang w:val="en-US"/>
              </w:rPr>
              <w:t xml:space="preserve">drugs, </w:t>
            </w:r>
            <w:proofErr w:type="spellStart"/>
            <w:r w:rsidRPr="004C409C">
              <w:rPr>
                <w:sz w:val="28"/>
                <w:szCs w:val="28"/>
                <w:lang w:val="en-US"/>
              </w:rPr>
              <w:t>anxiolytic</w:t>
            </w:r>
            <w:proofErr w:type="spellEnd"/>
            <w:r w:rsidRPr="004C409C">
              <w:rPr>
                <w:sz w:val="28"/>
                <w:szCs w:val="28"/>
                <w:lang w:val="en-US"/>
              </w:rPr>
              <w:t xml:space="preserve"> (sed</w:t>
            </w:r>
            <w:r w:rsidRPr="004C409C">
              <w:rPr>
                <w:sz w:val="28"/>
                <w:szCs w:val="28"/>
                <w:lang w:val="en-US"/>
              </w:rPr>
              <w:t>a</w:t>
            </w:r>
            <w:r w:rsidRPr="004C409C">
              <w:rPr>
                <w:sz w:val="28"/>
                <w:szCs w:val="28"/>
                <w:lang w:val="en-US"/>
              </w:rPr>
              <w:t>tive-hypnotic) drugs.</w:t>
            </w:r>
          </w:p>
          <w:p w:rsidR="002B3EA2" w:rsidRPr="005028F9" w:rsidRDefault="002B3EA2" w:rsidP="00D962C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028F9" w:rsidRPr="00685D00" w:rsidTr="00D962C2"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5028F9" w:rsidRDefault="005028F9" w:rsidP="007B6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28F9" w:rsidRPr="00FE5DB5" w:rsidRDefault="005028F9" w:rsidP="007B6C54">
            <w:pPr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>
              <w:rPr>
                <w:rFonts w:eastAsia="TimesNewRomanPSMT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028F9" w:rsidRDefault="005028F9" w:rsidP="007B6C54">
            <w:pPr>
              <w:pStyle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028F9" w:rsidRPr="007B6C54" w:rsidRDefault="005028F9" w:rsidP="007B6C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028F9" w:rsidRPr="001577BC" w:rsidTr="00D962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 w:rsidRPr="00685D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F4084B" w:rsidRDefault="005028F9" w:rsidP="0006333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7B6C54" w:rsidRDefault="005028F9" w:rsidP="00206D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9" w:rsidRPr="004C409C" w:rsidRDefault="005028F9" w:rsidP="00A368A6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Antidepressant drugs, mood-</w:t>
            </w:r>
            <w:r>
              <w:rPr>
                <w:sz w:val="28"/>
                <w:szCs w:val="28"/>
                <w:lang w:val="en-US"/>
              </w:rPr>
              <w:t>stabilizing</w:t>
            </w:r>
            <w:r w:rsidRPr="00685D00">
              <w:rPr>
                <w:sz w:val="28"/>
                <w:szCs w:val="28"/>
                <w:lang w:val="en-US"/>
              </w:rPr>
              <w:t xml:space="preserve"> drugs,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psychostim</w:t>
            </w:r>
            <w:r w:rsidRPr="00685D00">
              <w:rPr>
                <w:sz w:val="28"/>
                <w:szCs w:val="28"/>
                <w:lang w:val="en-US"/>
              </w:rPr>
              <w:t>u</w:t>
            </w:r>
            <w:r w:rsidRPr="00685D00">
              <w:rPr>
                <w:sz w:val="28"/>
                <w:szCs w:val="28"/>
                <w:lang w:val="en-US"/>
              </w:rPr>
              <w:t>lants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nootropic</w:t>
            </w:r>
            <w:proofErr w:type="spellEnd"/>
            <w:r w:rsidRPr="00685D00">
              <w:rPr>
                <w:sz w:val="28"/>
                <w:szCs w:val="28"/>
                <w:lang w:val="en-US"/>
              </w:rPr>
              <w:t xml:space="preserve"> drugs</w:t>
            </w:r>
          </w:p>
        </w:tc>
      </w:tr>
      <w:tr w:rsidR="005028F9" w:rsidRPr="001577BC" w:rsidTr="00D962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33082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7B6C54" w:rsidRDefault="005028F9" w:rsidP="007B6C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9" w:rsidRPr="00CA3866" w:rsidRDefault="00FB1077" w:rsidP="00664E5E">
            <w:pPr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>Concluding class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85D00">
              <w:rPr>
                <w:sz w:val="28"/>
                <w:szCs w:val="28"/>
                <w:lang w:val="en-US"/>
              </w:rPr>
              <w:t>1 “Drugs ac</w:t>
            </w:r>
            <w:r w:rsidRPr="00685D00">
              <w:rPr>
                <w:sz w:val="28"/>
                <w:szCs w:val="28"/>
                <w:lang w:val="en-US"/>
              </w:rPr>
              <w:t>t</w:t>
            </w:r>
            <w:r w:rsidRPr="00685D00">
              <w:rPr>
                <w:sz w:val="28"/>
                <w:szCs w:val="28"/>
                <w:lang w:val="en-US"/>
              </w:rPr>
              <w:t>ing on the nervous system”</w:t>
            </w:r>
          </w:p>
        </w:tc>
      </w:tr>
      <w:tr w:rsidR="005028F9" w:rsidRPr="001577BC" w:rsidTr="00D962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330824" w:rsidRDefault="005028F9" w:rsidP="0006333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FB1077" w:rsidRDefault="005028F9" w:rsidP="00F11C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9" w:rsidRPr="00685D00" w:rsidRDefault="00FB1077" w:rsidP="00CE7619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E5DB5">
              <w:rPr>
                <w:rFonts w:eastAsia="TimesNewRomanPSMT"/>
                <w:sz w:val="28"/>
                <w:szCs w:val="28"/>
                <w:lang w:val="en-US"/>
              </w:rPr>
              <w:t>Drugs acting on the respiratory system</w:t>
            </w:r>
          </w:p>
        </w:tc>
      </w:tr>
      <w:tr w:rsidR="005028F9" w:rsidRPr="001577BC" w:rsidTr="00D962C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06333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F11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F9" w:rsidRPr="00685D00" w:rsidRDefault="005028F9" w:rsidP="007B6C54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Diuretics. Drugs acting on </w:t>
            </w:r>
            <w:proofErr w:type="spellStart"/>
            <w:r w:rsidRPr="00685D00">
              <w:rPr>
                <w:sz w:val="28"/>
                <w:szCs w:val="28"/>
                <w:lang w:val="en-US"/>
              </w:rPr>
              <w:t>myometrium</w:t>
            </w:r>
            <w:proofErr w:type="spellEnd"/>
          </w:p>
        </w:tc>
      </w:tr>
      <w:tr w:rsidR="005028F9" w:rsidRPr="00685D00" w:rsidTr="00D962C2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66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685D00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DA0A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7B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r w:rsidRPr="00685D00">
              <w:rPr>
                <w:sz w:val="28"/>
                <w:szCs w:val="28"/>
                <w:lang w:val="en-US"/>
              </w:rPr>
              <w:t xml:space="preserve">Antihypertensive drugs (= drugs for treatment </w:t>
            </w:r>
            <w:proofErr w:type="gramStart"/>
            <w:r w:rsidRPr="00685D00">
              <w:rPr>
                <w:sz w:val="28"/>
                <w:szCs w:val="28"/>
                <w:lang w:val="en-US"/>
              </w:rPr>
              <w:t>of  arterial</w:t>
            </w:r>
            <w:proofErr w:type="gramEnd"/>
            <w:r w:rsidRPr="00685D00">
              <w:rPr>
                <w:sz w:val="28"/>
                <w:szCs w:val="28"/>
                <w:lang w:val="en-US"/>
              </w:rPr>
              <w:t xml:space="preserve"> hype</w:t>
            </w:r>
            <w:r w:rsidRPr="00685D00">
              <w:rPr>
                <w:sz w:val="28"/>
                <w:szCs w:val="28"/>
                <w:lang w:val="en-US"/>
              </w:rPr>
              <w:t>r</w:t>
            </w:r>
            <w:r w:rsidRPr="00685D00">
              <w:rPr>
                <w:sz w:val="28"/>
                <w:szCs w:val="28"/>
                <w:lang w:val="en-US"/>
              </w:rPr>
              <w:t xml:space="preserve">tension).  </w:t>
            </w:r>
          </w:p>
          <w:p w:rsidR="005028F9" w:rsidRPr="00685D00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85D00">
              <w:rPr>
                <w:sz w:val="28"/>
                <w:szCs w:val="28"/>
              </w:rPr>
              <w:t>Antihypotensive</w:t>
            </w:r>
            <w:proofErr w:type="spellEnd"/>
            <w:r w:rsidRPr="00685D00">
              <w:rPr>
                <w:sz w:val="28"/>
                <w:szCs w:val="28"/>
              </w:rPr>
              <w:t xml:space="preserve"> </w:t>
            </w:r>
            <w:proofErr w:type="spellStart"/>
            <w:r w:rsidRPr="00685D00">
              <w:rPr>
                <w:sz w:val="28"/>
                <w:szCs w:val="28"/>
              </w:rPr>
              <w:t>drugs</w:t>
            </w:r>
            <w:proofErr w:type="spellEnd"/>
            <w:r w:rsidRPr="00685D00">
              <w:rPr>
                <w:sz w:val="28"/>
                <w:szCs w:val="28"/>
              </w:rPr>
              <w:t>.</w:t>
            </w:r>
          </w:p>
        </w:tc>
      </w:tr>
      <w:tr w:rsidR="005028F9" w:rsidRPr="001577BC" w:rsidTr="00D962C2">
        <w:tc>
          <w:tcPr>
            <w:tcW w:w="682" w:type="dxa"/>
            <w:tcBorders>
              <w:top w:val="single" w:sz="4" w:space="0" w:color="auto"/>
            </w:tcBorders>
          </w:tcPr>
          <w:p w:rsidR="005028F9" w:rsidRDefault="005028F9" w:rsidP="0066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028F9" w:rsidRPr="0006672C" w:rsidRDefault="005028F9" w:rsidP="00DA0A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28F9" w:rsidRDefault="005028F9" w:rsidP="007B6C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028F9" w:rsidRPr="00685D00" w:rsidRDefault="005028F9" w:rsidP="00F11C88">
            <w:pPr>
              <w:jc w:val="both"/>
              <w:rPr>
                <w:sz w:val="28"/>
                <w:szCs w:val="28"/>
                <w:lang w:val="en-US"/>
              </w:rPr>
            </w:pPr>
            <w:r w:rsidRPr="00FE5DB5">
              <w:rPr>
                <w:rFonts w:eastAsia="TimesNewRomanPSMT"/>
                <w:sz w:val="28"/>
                <w:szCs w:val="28"/>
                <w:lang w:val="en-US"/>
              </w:rPr>
              <w:t>Drugs for the treatment of the coronary artery disease (ische</w:t>
            </w:r>
            <w:r w:rsidRPr="00FE5DB5">
              <w:rPr>
                <w:rFonts w:eastAsia="TimesNewRomanPSMT"/>
                <w:sz w:val="28"/>
                <w:szCs w:val="28"/>
                <w:lang w:val="en-US"/>
              </w:rPr>
              <w:t>m</w:t>
            </w:r>
            <w:r w:rsidRPr="00FE5DB5">
              <w:rPr>
                <w:rFonts w:eastAsia="TimesNewRomanPSMT"/>
                <w:sz w:val="28"/>
                <w:szCs w:val="28"/>
                <w:lang w:val="en-US"/>
              </w:rPr>
              <w:t>ic heart disease) and other local vascular disorders</w:t>
            </w:r>
          </w:p>
        </w:tc>
      </w:tr>
    </w:tbl>
    <w:p w:rsidR="00386A1D" w:rsidRPr="005F6D02" w:rsidRDefault="00386A1D" w:rsidP="005E0832">
      <w:pPr>
        <w:pStyle w:val="a3"/>
        <w:rPr>
          <w:szCs w:val="28"/>
          <w:lang w:val="en-US"/>
        </w:rPr>
      </w:pPr>
    </w:p>
    <w:p w:rsidR="00386A1D" w:rsidRPr="00685D00" w:rsidRDefault="00386A1D" w:rsidP="005E0832">
      <w:pPr>
        <w:pStyle w:val="a3"/>
        <w:rPr>
          <w:szCs w:val="28"/>
          <w:lang w:val="en-US"/>
        </w:rPr>
      </w:pPr>
    </w:p>
    <w:p w:rsidR="005E0832" w:rsidRPr="00685D00" w:rsidRDefault="00685D00" w:rsidP="005E0832">
      <w:pPr>
        <w:pStyle w:val="a3"/>
        <w:rPr>
          <w:szCs w:val="28"/>
          <w:lang w:val="en-US"/>
        </w:rPr>
      </w:pPr>
      <w:r>
        <w:rPr>
          <w:szCs w:val="28"/>
          <w:lang w:val="en-US"/>
        </w:rPr>
        <w:t xml:space="preserve">Head of the department                              </w:t>
      </w:r>
      <w:r w:rsidR="005E0832" w:rsidRPr="00685D00">
        <w:rPr>
          <w:szCs w:val="28"/>
          <w:lang w:val="en-US"/>
        </w:rPr>
        <w:t xml:space="preserve">                                 </w:t>
      </w:r>
      <w:r w:rsidR="00B5121D">
        <w:rPr>
          <w:szCs w:val="28"/>
          <w:lang w:val="en-US"/>
        </w:rPr>
        <w:t xml:space="preserve">   </w:t>
      </w:r>
      <w:r w:rsidR="005E0832" w:rsidRPr="00685D00">
        <w:rPr>
          <w:szCs w:val="28"/>
          <w:lang w:val="en-US"/>
        </w:rPr>
        <w:t xml:space="preserve">  </w:t>
      </w:r>
      <w:proofErr w:type="spellStart"/>
      <w:r w:rsidR="00B5121D">
        <w:rPr>
          <w:szCs w:val="28"/>
          <w:lang w:val="en-US"/>
        </w:rPr>
        <w:t>V.I.</w:t>
      </w:r>
      <w:r w:rsidR="00F4084B">
        <w:rPr>
          <w:szCs w:val="28"/>
          <w:lang w:val="en-US"/>
        </w:rPr>
        <w:t>Kozlovski</w:t>
      </w:r>
      <w:proofErr w:type="spellEnd"/>
    </w:p>
    <w:p w:rsidR="005E0832" w:rsidRPr="00685D00" w:rsidRDefault="005E0832" w:rsidP="005E0832">
      <w:pPr>
        <w:pStyle w:val="a3"/>
        <w:rPr>
          <w:szCs w:val="28"/>
          <w:lang w:val="en-US"/>
        </w:rPr>
      </w:pPr>
    </w:p>
    <w:p w:rsidR="005E0832" w:rsidRPr="00685D00" w:rsidRDefault="005E0832" w:rsidP="005E0832">
      <w:pPr>
        <w:pStyle w:val="a3"/>
        <w:rPr>
          <w:szCs w:val="28"/>
          <w:lang w:val="en-US"/>
        </w:rPr>
      </w:pPr>
    </w:p>
    <w:p w:rsidR="006131FF" w:rsidRDefault="006131FF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Default="001577BC" w:rsidP="005E0832">
      <w:pPr>
        <w:pStyle w:val="a3"/>
        <w:rPr>
          <w:szCs w:val="28"/>
          <w:lang w:val="en-US"/>
        </w:rPr>
      </w:pPr>
    </w:p>
    <w:p w:rsidR="001577BC" w:rsidRPr="00A703D7" w:rsidRDefault="001577BC" w:rsidP="001577BC">
      <w:pPr>
        <w:pStyle w:val="a4"/>
        <w:ind w:hanging="567"/>
        <w:rPr>
          <w:rFonts w:ascii="Verdana" w:hAnsi="Verdana"/>
          <w:b/>
          <w:sz w:val="20"/>
          <w:lang w:val="en-US"/>
        </w:rPr>
      </w:pPr>
      <w:r w:rsidRPr="00A703D7">
        <w:rPr>
          <w:rFonts w:ascii="Verdana" w:hAnsi="Verdana"/>
          <w:b/>
          <w:sz w:val="20"/>
          <w:lang w:val="en-US"/>
        </w:rPr>
        <w:lastRenderedPageBreak/>
        <w:t>Plan of the lectures and practical classes in pharmacology in 201</w:t>
      </w:r>
      <w:r>
        <w:rPr>
          <w:rFonts w:ascii="Verdana" w:hAnsi="Verdana"/>
          <w:b/>
          <w:sz w:val="20"/>
          <w:lang w:val="en-US"/>
        </w:rPr>
        <w:t>8</w:t>
      </w:r>
      <w:r w:rsidRPr="00A703D7">
        <w:rPr>
          <w:rFonts w:ascii="Verdana" w:hAnsi="Verdana"/>
          <w:b/>
          <w:sz w:val="20"/>
          <w:lang w:val="en-US"/>
        </w:rPr>
        <w:t>-201</w:t>
      </w:r>
      <w:r>
        <w:rPr>
          <w:rFonts w:ascii="Verdana" w:hAnsi="Verdana"/>
          <w:b/>
          <w:sz w:val="20"/>
          <w:lang w:val="en-US"/>
        </w:rPr>
        <w:t>9</w:t>
      </w:r>
      <w:r w:rsidRPr="00A703D7">
        <w:rPr>
          <w:rFonts w:ascii="Verdana" w:hAnsi="Verdana"/>
          <w:b/>
          <w:sz w:val="20"/>
          <w:lang w:val="en-US"/>
        </w:rPr>
        <w:t xml:space="preserve"> academic year</w:t>
      </w:r>
      <w:r>
        <w:rPr>
          <w:rFonts w:ascii="Verdana" w:hAnsi="Verdana"/>
          <w:b/>
          <w:sz w:val="20"/>
          <w:lang w:val="en-US"/>
        </w:rPr>
        <w:t xml:space="preserve"> (6-th semester)</w:t>
      </w:r>
    </w:p>
    <w:tbl>
      <w:tblPr>
        <w:tblW w:w="10222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2"/>
        <w:gridCol w:w="3969"/>
        <w:gridCol w:w="142"/>
        <w:gridCol w:w="1444"/>
        <w:gridCol w:w="25"/>
        <w:gridCol w:w="3952"/>
        <w:gridCol w:w="8"/>
      </w:tblGrid>
      <w:tr w:rsidR="001577BC" w:rsidRPr="001577BC" w:rsidTr="00C90703">
        <w:tc>
          <w:tcPr>
            <w:tcW w:w="682" w:type="dxa"/>
          </w:tcPr>
          <w:p w:rsidR="001577BC" w:rsidRPr="00A27524" w:rsidRDefault="001577BC" w:rsidP="00C90703">
            <w:pPr>
              <w:ind w:left="-108" w:right="-108" w:hanging="108"/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 xml:space="preserve">№ 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of the week</w:t>
            </w:r>
          </w:p>
        </w:tc>
        <w:tc>
          <w:tcPr>
            <w:tcW w:w="4111" w:type="dxa"/>
            <w:gridSpan w:val="2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Topic of the lecture</w:t>
            </w:r>
          </w:p>
        </w:tc>
        <w:tc>
          <w:tcPr>
            <w:tcW w:w="1444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3985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Topics of the practical class</w:t>
            </w:r>
          </w:p>
        </w:tc>
      </w:tr>
      <w:tr w:rsidR="001577BC" w:rsidRPr="00A27524" w:rsidTr="00C90703">
        <w:tc>
          <w:tcPr>
            <w:tcW w:w="682" w:type="dxa"/>
          </w:tcPr>
          <w:p w:rsidR="001577BC" w:rsidRPr="00A27524" w:rsidRDefault="001577BC" w:rsidP="00C90703">
            <w:pPr>
              <w:ind w:left="-108" w:right="-108" w:hanging="108"/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85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1577BC" w:rsidRPr="00A27524" w:rsidTr="00C90703">
        <w:tc>
          <w:tcPr>
            <w:tcW w:w="10222" w:type="dxa"/>
            <w:gridSpan w:val="7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b/>
                <w:sz w:val="20"/>
                <w:szCs w:val="20"/>
                <w:lang w:val="en-US"/>
              </w:rPr>
              <w:t>6-th semester</w:t>
            </w:r>
          </w:p>
        </w:tc>
      </w:tr>
      <w:tr w:rsidR="001577BC" w:rsidRPr="001577BC" w:rsidTr="00C90703">
        <w:trPr>
          <w:trHeight w:val="518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Drugs for the treatment of the cor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nary artery disease (ischemic heart disease) and other local vascular disorders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V.P.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Vdov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chenko</w:t>
            </w:r>
            <w:proofErr w:type="spellEnd"/>
          </w:p>
        </w:tc>
        <w:tc>
          <w:tcPr>
            <w:tcW w:w="3960" w:type="dxa"/>
            <w:gridSpan w:val="2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for the treatment of conge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s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tive heart failure</w:t>
            </w:r>
          </w:p>
        </w:tc>
      </w:tr>
      <w:tr w:rsidR="001577BC" w:rsidRPr="00A27524" w:rsidTr="00C90703"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Drugs for the treatment of conge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tive heart failure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Kozlovski</w:t>
            </w:r>
            <w:proofErr w:type="spellEnd"/>
          </w:p>
        </w:tc>
        <w:tc>
          <w:tcPr>
            <w:tcW w:w="3960" w:type="dxa"/>
            <w:gridSpan w:val="2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Antiarrhythmic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</w:rPr>
              <w:t xml:space="preserve">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drugs</w:t>
            </w:r>
            <w:proofErr w:type="spellEnd"/>
            <w:r w:rsidRPr="00A2752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36FC8">
              <w:rPr>
                <w:rFonts w:ascii="Verdana" w:hAnsi="Verdana"/>
                <w:sz w:val="20"/>
                <w:szCs w:val="20"/>
                <w:lang w:val="en-US"/>
              </w:rPr>
              <w:t>Antiarrhythmic</w:t>
            </w:r>
            <w:proofErr w:type="spellEnd"/>
            <w:r w:rsidRPr="00236FC8">
              <w:rPr>
                <w:rFonts w:ascii="Verdana" w:hAnsi="Verdana"/>
                <w:sz w:val="20"/>
                <w:szCs w:val="20"/>
                <w:lang w:val="en-US"/>
              </w:rPr>
              <w:t xml:space="preserve">   drugs.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V.P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Vdov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chenko</w:t>
            </w:r>
            <w:proofErr w:type="spellEnd"/>
          </w:p>
        </w:tc>
        <w:tc>
          <w:tcPr>
            <w:tcW w:w="395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acting on gastrointestinal tract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  <w:tcBorders>
              <w:bottom w:val="nil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nil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931235">
              <w:rPr>
                <w:rFonts w:ascii="Verdana" w:hAnsi="Verdana"/>
                <w:sz w:val="20"/>
                <w:szCs w:val="20"/>
                <w:lang w:val="en-US"/>
              </w:rPr>
              <w:t>Drugs acting on the respiratory sy</w:t>
            </w:r>
            <w:r w:rsidRPr="00931235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Pr="00931235">
              <w:rPr>
                <w:rFonts w:ascii="Verdana" w:hAnsi="Verdana"/>
                <w:sz w:val="20"/>
                <w:szCs w:val="20"/>
                <w:lang w:val="en-US"/>
              </w:rPr>
              <w:t>tem</w:t>
            </w:r>
          </w:p>
        </w:tc>
        <w:tc>
          <w:tcPr>
            <w:tcW w:w="1611" w:type="dxa"/>
            <w:gridSpan w:val="3"/>
            <w:tcBorders>
              <w:bottom w:val="nil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V.P.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Vdov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chenko</w:t>
            </w:r>
            <w:proofErr w:type="spellEnd"/>
          </w:p>
        </w:tc>
        <w:tc>
          <w:tcPr>
            <w:tcW w:w="3952" w:type="dxa"/>
            <w:tcBorders>
              <w:bottom w:val="nil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acting on the blood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acting on the blood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Kozlovski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Hormones of polypeptide structure and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aminoacid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derivatives, their synthetic analogs and antagonists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  <w:tcBorders>
              <w:top w:val="nil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Hormones of polypeptide structure and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aminoacid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derivatives, their sy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thetic analogs and antagonists</w:t>
            </w:r>
          </w:p>
        </w:tc>
        <w:tc>
          <w:tcPr>
            <w:tcW w:w="1611" w:type="dxa"/>
            <w:gridSpan w:val="3"/>
            <w:tcBorders>
              <w:top w:val="nil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Kozlovski</w:t>
            </w:r>
            <w:proofErr w:type="spellEnd"/>
          </w:p>
        </w:tc>
        <w:tc>
          <w:tcPr>
            <w:tcW w:w="3952" w:type="dxa"/>
            <w:tcBorders>
              <w:top w:val="nil"/>
            </w:tcBorders>
          </w:tcPr>
          <w:p w:rsidR="001577BC" w:rsidRPr="00A27524" w:rsidRDefault="001577BC" w:rsidP="00C9070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Steroidal hormones, their synthetic analogs and antagonists</w:t>
            </w:r>
          </w:p>
        </w:tc>
      </w:tr>
      <w:tr w:rsidR="001577BC" w:rsidRPr="00A27524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Pharmacology of autacoids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ind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Kozlovski</w:t>
            </w:r>
            <w:proofErr w:type="spellEnd"/>
          </w:p>
        </w:tc>
        <w:tc>
          <w:tcPr>
            <w:tcW w:w="3952" w:type="dxa"/>
          </w:tcPr>
          <w:p w:rsidR="001577BC" w:rsidRDefault="001577BC" w:rsidP="00C9070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Pharmacology of autacoids</w:t>
            </w:r>
          </w:p>
          <w:p w:rsidR="001577BC" w:rsidRPr="00A27524" w:rsidRDefault="001577BC" w:rsidP="00C9070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acting on the immune system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V.I.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Kozlovski</w:t>
            </w:r>
            <w:proofErr w:type="spellEnd"/>
          </w:p>
        </w:tc>
        <w:tc>
          <w:tcPr>
            <w:tcW w:w="3952" w:type="dxa"/>
          </w:tcPr>
          <w:p w:rsidR="001577BC" w:rsidRDefault="001577BC" w:rsidP="00C90703">
            <w:pPr>
              <w:jc w:val="both"/>
              <w:rPr>
                <w:rFonts w:ascii="Verdana" w:eastAsia="TimesNewRomanPSMT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acting on the immune system</w:t>
            </w:r>
          </w:p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577BC" w:rsidRPr="006758B7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Antiseptic and disinfectants. Antibi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tics (</w:t>
            </w:r>
            <w:r w:rsidRPr="00A27524">
              <w:rPr>
                <w:rFonts w:ascii="Verdana" w:eastAsia="TimesNewRomanPSMT" w:hAnsi="Verdana"/>
                <w:sz w:val="20"/>
                <w:szCs w:val="20"/>
              </w:rPr>
              <w:t>β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-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lactamic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antibiotics: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penici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lins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cephalosporins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carbapenems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monobactams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O.A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Boris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nok</w:t>
            </w:r>
            <w:proofErr w:type="spellEnd"/>
          </w:p>
        </w:tc>
        <w:tc>
          <w:tcPr>
            <w:tcW w:w="3952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Concluding class </w:t>
            </w:r>
            <w:r w:rsidRPr="006758B7">
              <w:rPr>
                <w:rFonts w:ascii="Verdana" w:hAnsi="Verdana"/>
                <w:sz w:val="20"/>
                <w:szCs w:val="20"/>
                <w:lang w:val="en-US"/>
              </w:rPr>
              <w:t>№2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6758B7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758B7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6758B7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Synthetic antimicrobial drugs (sulf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namides,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quinolones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nitrofuranes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nitroimidazoles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O.A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Boris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nok</w:t>
            </w:r>
            <w:proofErr w:type="spellEnd"/>
          </w:p>
        </w:tc>
        <w:tc>
          <w:tcPr>
            <w:tcW w:w="3952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Anti-inflammatory drugs. Drugs used in gout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proofErr w:type="spellEnd"/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for the treatment of tuberc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u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losis and leprosy.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Antifungals</w:t>
            </w:r>
            <w:proofErr w:type="spellEnd"/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V.P.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Vdov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chenko</w:t>
            </w:r>
            <w:proofErr w:type="spellEnd"/>
          </w:p>
        </w:tc>
        <w:tc>
          <w:tcPr>
            <w:tcW w:w="3952" w:type="dxa"/>
          </w:tcPr>
          <w:p w:rsidR="001577BC" w:rsidRPr="00A27524" w:rsidRDefault="001577BC" w:rsidP="00C9070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Antiseptic and disinfectants. Antibi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tics (</w:t>
            </w:r>
            <w:r w:rsidRPr="00A27524">
              <w:rPr>
                <w:rFonts w:ascii="Verdana" w:eastAsia="TimesNewRomanPSMT" w:hAnsi="Verdana"/>
                <w:sz w:val="20"/>
                <w:szCs w:val="20"/>
              </w:rPr>
              <w:t>β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-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lactamic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antibiotics: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penici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lins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cephalosporins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carbapenems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monobactams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)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Antiviral drugs</w:t>
            </w: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V.P. </w:t>
            </w:r>
            <w:proofErr w:type="spellStart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Vdov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chenko</w:t>
            </w:r>
            <w:proofErr w:type="spellEnd"/>
          </w:p>
        </w:tc>
        <w:tc>
          <w:tcPr>
            <w:tcW w:w="3952" w:type="dxa"/>
          </w:tcPr>
          <w:p w:rsidR="001577BC" w:rsidRPr="00A27524" w:rsidRDefault="001577BC" w:rsidP="00C9070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Antibiotics of various chemical groups (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aminoglycosides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macr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lides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tetracyclines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clindamycin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chloramphenicol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streptogramins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linezolid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rifampicin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)</w:t>
            </w:r>
          </w:p>
        </w:tc>
      </w:tr>
      <w:tr w:rsidR="001577BC" w:rsidRPr="001577BC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2" w:type="dxa"/>
          </w:tcPr>
          <w:p w:rsidR="001577BC" w:rsidRPr="00A27524" w:rsidRDefault="001577BC" w:rsidP="00C9070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Synthetic antimicrobial drugs (sulf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o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namides,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quinolones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nitrofuranes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nitroimidazoles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etc.)</w:t>
            </w:r>
          </w:p>
        </w:tc>
      </w:tr>
      <w:tr w:rsidR="001577BC" w:rsidRPr="00A27524" w:rsidTr="00C90703">
        <w:trPr>
          <w:gridAfter w:val="1"/>
          <w:wAfter w:w="8" w:type="dxa"/>
        </w:trPr>
        <w:tc>
          <w:tcPr>
            <w:tcW w:w="682" w:type="dxa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2" w:type="dxa"/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Drugs for the treatment of tuberc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u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losis and leprosy.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Antifungals</w:t>
            </w:r>
            <w:proofErr w:type="spellEnd"/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577BC" w:rsidRPr="00A27524" w:rsidTr="00C90703">
        <w:trPr>
          <w:gridAfter w:val="1"/>
          <w:wAfter w:w="8" w:type="dxa"/>
        </w:trPr>
        <w:tc>
          <w:tcPr>
            <w:tcW w:w="682" w:type="dxa"/>
            <w:tcBorders>
              <w:bottom w:val="single" w:sz="6" w:space="0" w:color="000000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bottom w:val="single" w:sz="6" w:space="0" w:color="000000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Drugs for treatment of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protozoal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i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n</w:t>
            </w:r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fections.</w:t>
            </w:r>
            <w:r w:rsidRPr="00A27524">
              <w:rPr>
                <w:rFonts w:ascii="Verdana" w:eastAsia="TimesNewRomanPSMT" w:hAnsi="Verdana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Antihelmintic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 xml:space="preserve"> drugs.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Antiviral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</w:rPr>
              <w:t xml:space="preserve">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drugs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  <w:lang w:val="en-US"/>
              </w:rPr>
              <w:t>.</w:t>
            </w:r>
          </w:p>
        </w:tc>
      </w:tr>
      <w:tr w:rsidR="001577BC" w:rsidRPr="00A27524" w:rsidTr="00C90703">
        <w:trPr>
          <w:gridAfter w:val="1"/>
          <w:wAfter w:w="8" w:type="dxa"/>
        </w:trPr>
        <w:tc>
          <w:tcPr>
            <w:tcW w:w="682" w:type="dxa"/>
            <w:tcBorders>
              <w:bottom w:val="single" w:sz="4" w:space="0" w:color="auto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7524">
              <w:rPr>
                <w:rFonts w:ascii="Verdana" w:hAnsi="Verdana"/>
                <w:sz w:val="20"/>
                <w:szCs w:val="20"/>
              </w:rPr>
              <w:t>1</w:t>
            </w:r>
            <w:r w:rsidRPr="00A27524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A275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577BC" w:rsidRPr="00A27524" w:rsidRDefault="001577BC" w:rsidP="00C907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1577BC" w:rsidRPr="00A27524" w:rsidRDefault="001577BC" w:rsidP="00C9070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1577BC" w:rsidRDefault="001577BC" w:rsidP="00C90703">
            <w:pPr>
              <w:jc w:val="both"/>
              <w:rPr>
                <w:rFonts w:ascii="Verdana" w:eastAsia="TimesNewRomanPSMT" w:hAnsi="Verdana"/>
                <w:sz w:val="20"/>
                <w:szCs w:val="20"/>
                <w:lang w:val="en-US"/>
              </w:rPr>
            </w:pP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Anti-tumor</w:t>
            </w:r>
            <w:proofErr w:type="spellEnd"/>
            <w:r w:rsidRPr="00A27524">
              <w:rPr>
                <w:rFonts w:ascii="Verdana" w:eastAsia="TimesNewRomanPSMT" w:hAnsi="Verdana"/>
                <w:sz w:val="20"/>
                <w:szCs w:val="20"/>
              </w:rPr>
              <w:t xml:space="preserve"> </w:t>
            </w:r>
            <w:proofErr w:type="spellStart"/>
            <w:r w:rsidRPr="00A27524">
              <w:rPr>
                <w:rFonts w:ascii="Verdana" w:eastAsia="TimesNewRomanPSMT" w:hAnsi="Verdana"/>
                <w:sz w:val="20"/>
                <w:szCs w:val="20"/>
              </w:rPr>
              <w:t>drugs</w:t>
            </w:r>
            <w:proofErr w:type="spellEnd"/>
          </w:p>
          <w:p w:rsidR="001577BC" w:rsidRPr="00344ACB" w:rsidRDefault="001577BC" w:rsidP="00C9070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1577BC" w:rsidRPr="00A27524" w:rsidRDefault="001577BC" w:rsidP="001577BC">
      <w:pPr>
        <w:tabs>
          <w:tab w:val="left" w:pos="7710"/>
        </w:tabs>
        <w:rPr>
          <w:rFonts w:ascii="Verdana" w:hAnsi="Verdana"/>
          <w:sz w:val="20"/>
          <w:szCs w:val="20"/>
        </w:rPr>
      </w:pPr>
      <w:r w:rsidRPr="00A27524">
        <w:rPr>
          <w:rFonts w:ascii="Verdana" w:hAnsi="Verdana"/>
          <w:sz w:val="20"/>
          <w:szCs w:val="20"/>
        </w:rPr>
        <w:tab/>
      </w:r>
    </w:p>
    <w:p w:rsidR="001577BC" w:rsidRPr="00A27524" w:rsidRDefault="001577BC" w:rsidP="001577BC">
      <w:pPr>
        <w:pStyle w:val="a3"/>
        <w:rPr>
          <w:rFonts w:ascii="Verdana" w:hAnsi="Verdana"/>
          <w:sz w:val="20"/>
          <w:lang w:val="en-US"/>
        </w:rPr>
      </w:pPr>
    </w:p>
    <w:p w:rsidR="001577BC" w:rsidRPr="004A7A1A" w:rsidRDefault="001577BC" w:rsidP="001577BC">
      <w:pPr>
        <w:pStyle w:val="a3"/>
        <w:rPr>
          <w:szCs w:val="28"/>
          <w:lang w:val="en-US"/>
        </w:rPr>
      </w:pPr>
      <w:r w:rsidRPr="00A27524">
        <w:rPr>
          <w:rFonts w:ascii="Verdana" w:hAnsi="Verdana"/>
          <w:sz w:val="20"/>
          <w:lang w:val="en-US"/>
        </w:rPr>
        <w:t xml:space="preserve">Head of the department                                                                         </w:t>
      </w:r>
      <w:proofErr w:type="spellStart"/>
      <w:r w:rsidRPr="00A27524">
        <w:rPr>
          <w:rFonts w:ascii="Verdana" w:hAnsi="Verdana"/>
          <w:sz w:val="20"/>
          <w:lang w:val="en-US"/>
        </w:rPr>
        <w:t>V.I.Kozlovski</w:t>
      </w:r>
      <w:proofErr w:type="spellEnd"/>
      <w:r>
        <w:rPr>
          <w:szCs w:val="28"/>
          <w:lang w:val="en-US"/>
        </w:rPr>
        <w:t xml:space="preserve">                       </w:t>
      </w:r>
    </w:p>
    <w:p w:rsidR="001577BC" w:rsidRPr="00AF5249" w:rsidRDefault="001577BC" w:rsidP="001577BC">
      <w:pPr>
        <w:pStyle w:val="a3"/>
        <w:rPr>
          <w:szCs w:val="28"/>
          <w:lang w:val="en-US"/>
        </w:rPr>
      </w:pPr>
    </w:p>
    <w:p w:rsidR="001577BC" w:rsidRPr="00685D00" w:rsidRDefault="001577BC" w:rsidP="005E0832">
      <w:pPr>
        <w:pStyle w:val="a3"/>
        <w:rPr>
          <w:szCs w:val="28"/>
          <w:lang w:val="en-US"/>
        </w:rPr>
      </w:pPr>
    </w:p>
    <w:p w:rsidR="00E105A9" w:rsidRPr="00685D00" w:rsidRDefault="00E105A9" w:rsidP="001577BC">
      <w:pPr>
        <w:rPr>
          <w:b/>
          <w:sz w:val="28"/>
          <w:szCs w:val="28"/>
          <w:lang w:val="en-US"/>
        </w:rPr>
      </w:pPr>
    </w:p>
    <w:sectPr w:rsidR="00E105A9" w:rsidRPr="00685D00" w:rsidSect="00B512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32"/>
    <w:rsid w:val="00014795"/>
    <w:rsid w:val="00017294"/>
    <w:rsid w:val="0002650E"/>
    <w:rsid w:val="000365E1"/>
    <w:rsid w:val="00044C63"/>
    <w:rsid w:val="0005409E"/>
    <w:rsid w:val="0006333A"/>
    <w:rsid w:val="0006672C"/>
    <w:rsid w:val="00080AB0"/>
    <w:rsid w:val="000A0D9F"/>
    <w:rsid w:val="000C116E"/>
    <w:rsid w:val="000C4B55"/>
    <w:rsid w:val="000E1B13"/>
    <w:rsid w:val="001463E3"/>
    <w:rsid w:val="001577BC"/>
    <w:rsid w:val="00186874"/>
    <w:rsid w:val="001D034E"/>
    <w:rsid w:val="001E1825"/>
    <w:rsid w:val="00206D95"/>
    <w:rsid w:val="002B3EA2"/>
    <w:rsid w:val="00330824"/>
    <w:rsid w:val="00341E97"/>
    <w:rsid w:val="00361492"/>
    <w:rsid w:val="00363D00"/>
    <w:rsid w:val="00381AF5"/>
    <w:rsid w:val="00383E66"/>
    <w:rsid w:val="00386A1D"/>
    <w:rsid w:val="00397D02"/>
    <w:rsid w:val="003A40B9"/>
    <w:rsid w:val="003B5920"/>
    <w:rsid w:val="003B68CA"/>
    <w:rsid w:val="003D11DC"/>
    <w:rsid w:val="003E4028"/>
    <w:rsid w:val="003E69C9"/>
    <w:rsid w:val="003F1EBA"/>
    <w:rsid w:val="003F538C"/>
    <w:rsid w:val="00402949"/>
    <w:rsid w:val="004212F8"/>
    <w:rsid w:val="00434292"/>
    <w:rsid w:val="004355C7"/>
    <w:rsid w:val="00437777"/>
    <w:rsid w:val="004471C3"/>
    <w:rsid w:val="00482366"/>
    <w:rsid w:val="00497FBF"/>
    <w:rsid w:val="004A0880"/>
    <w:rsid w:val="004B28F8"/>
    <w:rsid w:val="004C409C"/>
    <w:rsid w:val="004F3F97"/>
    <w:rsid w:val="0050168B"/>
    <w:rsid w:val="005028F9"/>
    <w:rsid w:val="00530473"/>
    <w:rsid w:val="00567E3F"/>
    <w:rsid w:val="0059493B"/>
    <w:rsid w:val="005B213E"/>
    <w:rsid w:val="005C3C36"/>
    <w:rsid w:val="005E0832"/>
    <w:rsid w:val="005E1B59"/>
    <w:rsid w:val="005F6D02"/>
    <w:rsid w:val="006131FF"/>
    <w:rsid w:val="0061637E"/>
    <w:rsid w:val="00620583"/>
    <w:rsid w:val="00622AE3"/>
    <w:rsid w:val="0062795F"/>
    <w:rsid w:val="006351C1"/>
    <w:rsid w:val="00664E5E"/>
    <w:rsid w:val="00685D00"/>
    <w:rsid w:val="00692922"/>
    <w:rsid w:val="006D452C"/>
    <w:rsid w:val="006F59FE"/>
    <w:rsid w:val="007011F7"/>
    <w:rsid w:val="00704102"/>
    <w:rsid w:val="00725A96"/>
    <w:rsid w:val="007275AB"/>
    <w:rsid w:val="00734AD7"/>
    <w:rsid w:val="00756520"/>
    <w:rsid w:val="007752E4"/>
    <w:rsid w:val="007B6C54"/>
    <w:rsid w:val="007D256D"/>
    <w:rsid w:val="00806675"/>
    <w:rsid w:val="008072A9"/>
    <w:rsid w:val="00807607"/>
    <w:rsid w:val="008937BE"/>
    <w:rsid w:val="008B5693"/>
    <w:rsid w:val="008C0650"/>
    <w:rsid w:val="008F4879"/>
    <w:rsid w:val="00931BEA"/>
    <w:rsid w:val="00942B57"/>
    <w:rsid w:val="00944AFD"/>
    <w:rsid w:val="00991AED"/>
    <w:rsid w:val="009B52F7"/>
    <w:rsid w:val="009C212F"/>
    <w:rsid w:val="00A22910"/>
    <w:rsid w:val="00A22961"/>
    <w:rsid w:val="00A368A6"/>
    <w:rsid w:val="00A6711B"/>
    <w:rsid w:val="00A96CA9"/>
    <w:rsid w:val="00AB023D"/>
    <w:rsid w:val="00AF4858"/>
    <w:rsid w:val="00AF6CB3"/>
    <w:rsid w:val="00B049CD"/>
    <w:rsid w:val="00B32749"/>
    <w:rsid w:val="00B5121D"/>
    <w:rsid w:val="00B66CA4"/>
    <w:rsid w:val="00B71E40"/>
    <w:rsid w:val="00B72392"/>
    <w:rsid w:val="00B72C2D"/>
    <w:rsid w:val="00B81C75"/>
    <w:rsid w:val="00B869E5"/>
    <w:rsid w:val="00BA2221"/>
    <w:rsid w:val="00BC76C9"/>
    <w:rsid w:val="00BD1778"/>
    <w:rsid w:val="00BE239E"/>
    <w:rsid w:val="00C022CC"/>
    <w:rsid w:val="00C3105B"/>
    <w:rsid w:val="00C35824"/>
    <w:rsid w:val="00C52D89"/>
    <w:rsid w:val="00C576FE"/>
    <w:rsid w:val="00C76B1F"/>
    <w:rsid w:val="00C84568"/>
    <w:rsid w:val="00C95717"/>
    <w:rsid w:val="00CA3866"/>
    <w:rsid w:val="00CA78DB"/>
    <w:rsid w:val="00CB32E8"/>
    <w:rsid w:val="00CB4788"/>
    <w:rsid w:val="00CB7921"/>
    <w:rsid w:val="00CC7062"/>
    <w:rsid w:val="00CE7619"/>
    <w:rsid w:val="00CF679E"/>
    <w:rsid w:val="00D1203F"/>
    <w:rsid w:val="00D12511"/>
    <w:rsid w:val="00D31CB5"/>
    <w:rsid w:val="00D36296"/>
    <w:rsid w:val="00D46A99"/>
    <w:rsid w:val="00D54FDF"/>
    <w:rsid w:val="00D713AE"/>
    <w:rsid w:val="00D93FAE"/>
    <w:rsid w:val="00D946D9"/>
    <w:rsid w:val="00D962C2"/>
    <w:rsid w:val="00D96A43"/>
    <w:rsid w:val="00DA0A15"/>
    <w:rsid w:val="00DA39F5"/>
    <w:rsid w:val="00DB22D4"/>
    <w:rsid w:val="00DC11DB"/>
    <w:rsid w:val="00DD6292"/>
    <w:rsid w:val="00DE65E1"/>
    <w:rsid w:val="00E105A9"/>
    <w:rsid w:val="00E40010"/>
    <w:rsid w:val="00E85B30"/>
    <w:rsid w:val="00E96CA1"/>
    <w:rsid w:val="00ED0303"/>
    <w:rsid w:val="00EE193A"/>
    <w:rsid w:val="00F00B4C"/>
    <w:rsid w:val="00F11C88"/>
    <w:rsid w:val="00F17AD0"/>
    <w:rsid w:val="00F34B78"/>
    <w:rsid w:val="00F4084B"/>
    <w:rsid w:val="00F42875"/>
    <w:rsid w:val="00F479CF"/>
    <w:rsid w:val="00F5295F"/>
    <w:rsid w:val="00F72F63"/>
    <w:rsid w:val="00F77CC2"/>
    <w:rsid w:val="00FA0DA1"/>
    <w:rsid w:val="00FB1077"/>
    <w:rsid w:val="00FD0841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32"/>
    <w:rPr>
      <w:sz w:val="24"/>
      <w:szCs w:val="24"/>
    </w:rPr>
  </w:style>
  <w:style w:type="paragraph" w:styleId="1">
    <w:name w:val="heading 1"/>
    <w:basedOn w:val="a"/>
    <w:next w:val="a"/>
    <w:qFormat/>
    <w:rsid w:val="00E105A9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E85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105A9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0832"/>
    <w:pPr>
      <w:jc w:val="both"/>
    </w:pPr>
    <w:rPr>
      <w:sz w:val="28"/>
      <w:szCs w:val="20"/>
    </w:rPr>
  </w:style>
  <w:style w:type="paragraph" w:styleId="a4">
    <w:name w:val="Body Text"/>
    <w:basedOn w:val="a"/>
    <w:rsid w:val="005E0832"/>
    <w:pPr>
      <w:jc w:val="center"/>
    </w:pPr>
    <w:rPr>
      <w:sz w:val="32"/>
      <w:szCs w:val="20"/>
    </w:rPr>
  </w:style>
  <w:style w:type="paragraph" w:styleId="2">
    <w:name w:val="Body Text 2"/>
    <w:basedOn w:val="a"/>
    <w:rsid w:val="005E0832"/>
    <w:pPr>
      <w:jc w:val="center"/>
    </w:pPr>
    <w:rPr>
      <w:szCs w:val="20"/>
    </w:rPr>
  </w:style>
  <w:style w:type="paragraph" w:styleId="a5">
    <w:name w:val="header"/>
    <w:basedOn w:val="a"/>
    <w:rsid w:val="006131F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 и лабораторных занятий</vt:lpstr>
    </vt:vector>
  </TitlesOfParts>
  <Company>SamForum.ws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 и лабораторных занятий</dc:title>
  <dc:creator>SamLab.ws</dc:creator>
  <cp:lastModifiedBy>Admin</cp:lastModifiedBy>
  <cp:revision>17</cp:revision>
  <cp:lastPrinted>2017-09-01T09:49:00Z</cp:lastPrinted>
  <dcterms:created xsi:type="dcterms:W3CDTF">2015-09-07T07:25:00Z</dcterms:created>
  <dcterms:modified xsi:type="dcterms:W3CDTF">2018-09-18T12:37:00Z</dcterms:modified>
</cp:coreProperties>
</file>