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6" w:rsidRDefault="002A0046" w:rsidP="002A0046">
      <w:pPr>
        <w:pStyle w:val="a3"/>
        <w:pBdr>
          <w:bottom w:val="none" w:sz="0" w:space="0" w:color="auto"/>
        </w:pBdr>
        <w:spacing w:line="360" w:lineRule="auto"/>
        <w:rPr>
          <w:sz w:val="28"/>
        </w:rPr>
      </w:pPr>
      <w:r>
        <w:rPr>
          <w:b/>
          <w:sz w:val="28"/>
          <w:szCs w:val="28"/>
        </w:rPr>
        <w:t>Отчет об учебной практике « Уход за больными»  студента 2 курса</w:t>
      </w:r>
    </w:p>
    <w:p w:rsidR="002A0046" w:rsidRDefault="002A0046" w:rsidP="002A0046">
      <w:pPr>
        <w:pStyle w:val="a3"/>
        <w:pBdr>
          <w:bottom w:val="none" w:sz="0" w:space="0" w:color="auto"/>
        </w:pBdr>
        <w:spacing w:line="360" w:lineRule="auto"/>
        <w:rPr>
          <w:sz w:val="28"/>
          <w:u w:val="single"/>
        </w:rPr>
      </w:pPr>
      <w:r>
        <w:rPr>
          <w:sz w:val="28"/>
        </w:rPr>
        <w:t>Студент (ФИО)____________________________________________  группа _______</w:t>
      </w:r>
    </w:p>
    <w:p w:rsidR="002A0046" w:rsidRDefault="002A0046" w:rsidP="002A004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практики: с ______________ по______________ 20___ г.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2126"/>
        <w:gridCol w:w="1983"/>
      </w:tblGrid>
      <w:tr w:rsidR="002A0046" w:rsidTr="002A0046">
        <w:trPr>
          <w:trHeight w:val="8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Перечень практических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Количество </w:t>
            </w:r>
          </w:p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манипуляций выполненных</w:t>
            </w:r>
          </w:p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>(самостоятельно)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Количество </w:t>
            </w:r>
          </w:p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манипуляций выполненных</w:t>
            </w:r>
          </w:p>
          <w:p w:rsidR="002A0046" w:rsidRDefault="002A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</w:rPr>
              <w:t>(с ассистентом)</w:t>
            </w: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Техника забора крови из вены (на муляже)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Техника внутривенной инъекции </w:t>
            </w:r>
          </w:p>
          <w:p w:rsidR="002A0046" w:rsidRDefault="002A004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(на муляже)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внутривенного капельного вливания (на муляже)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Техника внутримышечной инъекции </w:t>
            </w:r>
          </w:p>
          <w:p w:rsidR="002A0046" w:rsidRDefault="002A004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(на муляже)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Техника подкожной инъекции (на муляже)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Техника разведения антибиотика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Техника внутрикожной инъекции  </w:t>
            </w:r>
          </w:p>
          <w:p w:rsidR="002A0046" w:rsidRDefault="002A004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(на муляже)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Заполнение систем для внутривенного вливания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судна и мочеприемника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пациента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пролежней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пациента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туалета полости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туалета ушей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глазами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туалета носа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глаз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ухо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Закапывание капель в нос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Измерение температуры тела и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данных измерения в температурном листе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Приготовление и подача грелки </w:t>
            </w:r>
            <w:r>
              <w:rPr>
                <w:rFonts w:ascii="Times New Roman" w:hAnsi="Times New Roman"/>
                <w:sz w:val="24"/>
                <w:szCs w:val="24"/>
              </w:rPr>
              <w:t>пациенту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Приготовление и подача пузыря со льдом </w:t>
            </w:r>
            <w:r>
              <w:rPr>
                <w:rFonts w:ascii="Times New Roman" w:hAnsi="Times New Roman"/>
                <w:sz w:val="24"/>
                <w:szCs w:val="24"/>
              </w:rPr>
              <w:t>пациенту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втирания, растирания, смазывания кожи лекарственным средством.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Сбор мокроты для лабораторного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частоты пульса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частоты дыхания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Взятие кала для бактериологического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Проветривание палат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46" w:rsidTr="002A00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6" w:rsidRDefault="002A0046" w:rsidP="000E3B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0046" w:rsidTr="002A0046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6" w:rsidRDefault="002A004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выполнено: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6" w:rsidRDefault="002A004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A0046" w:rsidRDefault="002A0046" w:rsidP="002A0046">
      <w:pPr>
        <w:rPr>
          <w:rFonts w:ascii="Times New Roman" w:hAnsi="Times New Roman"/>
          <w:sz w:val="28"/>
          <w:szCs w:val="28"/>
        </w:rPr>
      </w:pPr>
    </w:p>
    <w:p w:rsidR="002A0046" w:rsidRDefault="002A0046" w:rsidP="002A0046">
      <w:pPr>
        <w:rPr>
          <w:rFonts w:ascii="Times New Roman" w:hAnsi="Times New Roman"/>
          <w:sz w:val="28"/>
          <w:szCs w:val="28"/>
        </w:rPr>
      </w:pPr>
    </w:p>
    <w:p w:rsidR="001F2695" w:rsidRDefault="001F2695">
      <w:bookmarkStart w:id="0" w:name="_GoBack"/>
      <w:bookmarkEnd w:id="0"/>
    </w:p>
    <w:sectPr w:rsidR="001F2695" w:rsidSect="002A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768"/>
    <w:multiLevelType w:val="hybridMultilevel"/>
    <w:tmpl w:val="3048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6"/>
    <w:rsid w:val="001F2695"/>
    <w:rsid w:val="002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046"/>
    <w:pPr>
      <w:pBdr>
        <w:bottom w:val="single" w:sz="1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A00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A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046"/>
    <w:pPr>
      <w:pBdr>
        <w:bottom w:val="single" w:sz="1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A004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A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2018-04-10T08:27:00Z</dcterms:created>
  <dcterms:modified xsi:type="dcterms:W3CDTF">2018-04-10T08:30:00Z</dcterms:modified>
</cp:coreProperties>
</file>